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F916C" w14:textId="77777777" w:rsidR="006B6FD1" w:rsidRPr="00140DC0" w:rsidRDefault="006B6FD1" w:rsidP="00565305">
      <w:pPr>
        <w:bidi/>
        <w:jc w:val="center"/>
        <w:rPr>
          <w:rFonts w:ascii="Arial" w:eastAsia="Noto Kufi Arabic" w:hAnsi="Arial" w:cs="B Nazanin"/>
          <w:bCs/>
          <w:color w:val="365F91" w:themeColor="accent1" w:themeShade="BF"/>
          <w:sz w:val="32"/>
          <w:szCs w:val="32"/>
        </w:rPr>
      </w:pPr>
      <w:r w:rsidRPr="00140DC0">
        <w:rPr>
          <w:rFonts w:ascii="Arial" w:eastAsia="Noto Kufi Arabic" w:hAnsi="Arial" w:cs="B Nazanin"/>
          <w:bCs/>
          <w:color w:val="365F91" w:themeColor="accent1" w:themeShade="BF"/>
          <w:sz w:val="32"/>
          <w:szCs w:val="32"/>
          <w:rtl/>
        </w:rPr>
        <w:t>پیشنهاد پیام‌های آموزشی زیرنویس تلویزیونی</w:t>
      </w:r>
    </w:p>
    <w:p w14:paraId="7A3AA224" w14:textId="18D5466D" w:rsidR="006B6FD1" w:rsidRPr="00140DC0" w:rsidRDefault="006B6FD1" w:rsidP="00565305">
      <w:pPr>
        <w:bidi/>
        <w:jc w:val="center"/>
        <w:rPr>
          <w:rFonts w:ascii="Arial" w:eastAsia="Noto Kufi Arabic" w:hAnsi="Arial" w:cs="B Nazanin"/>
          <w:bCs/>
          <w:color w:val="365F91" w:themeColor="accent1" w:themeShade="BF"/>
          <w:sz w:val="32"/>
          <w:szCs w:val="32"/>
        </w:rPr>
      </w:pPr>
      <w:r w:rsidRPr="00140DC0">
        <w:rPr>
          <w:rFonts w:ascii="Arial" w:eastAsia="Noto Kufi Arabic" w:hAnsi="Arial" w:cs="B Nazanin"/>
          <w:bCs/>
          <w:color w:val="365F91" w:themeColor="accent1" w:themeShade="BF"/>
          <w:sz w:val="32"/>
          <w:szCs w:val="32"/>
          <w:rtl/>
        </w:rPr>
        <w:t xml:space="preserve">برای حفظ سلامت و ایمنی مردم در مراسم تشییع </w:t>
      </w:r>
      <w:r w:rsidR="00DE1CAC" w:rsidRPr="00140DC0">
        <w:rPr>
          <w:rFonts w:ascii="Arial" w:eastAsia="Noto Kufi Arabic" w:hAnsi="Arial" w:cs="B Nazanin" w:hint="cs"/>
          <w:bCs/>
          <w:color w:val="365F91" w:themeColor="accent1" w:themeShade="BF"/>
          <w:sz w:val="32"/>
          <w:szCs w:val="32"/>
          <w:rtl/>
        </w:rPr>
        <w:t xml:space="preserve">پیکر مطهر </w:t>
      </w:r>
      <w:r w:rsidRPr="00140DC0">
        <w:rPr>
          <w:rFonts w:ascii="Arial" w:eastAsia="Noto Kufi Arabic" w:hAnsi="Arial" w:cs="B Nazanin"/>
          <w:bCs/>
          <w:color w:val="365F91" w:themeColor="accent1" w:themeShade="BF"/>
          <w:sz w:val="32"/>
          <w:szCs w:val="32"/>
          <w:rtl/>
        </w:rPr>
        <w:t>رهبر و تجمعات انبوه</w:t>
      </w:r>
    </w:p>
    <w:p w14:paraId="366B2AFA" w14:textId="77777777" w:rsidR="006B6FD1" w:rsidRPr="006B6FD1" w:rsidRDefault="006B6FD1" w:rsidP="00565305">
      <w:pPr>
        <w:bidi/>
        <w:jc w:val="center"/>
        <w:rPr>
          <w:rFonts w:ascii="Arial" w:eastAsia="Noto Kufi Arabic" w:hAnsi="Arial" w:cs="B Nazanin"/>
          <w:b/>
          <w:color w:val="000000" w:themeColor="text1"/>
          <w:sz w:val="24"/>
          <w:szCs w:val="24"/>
        </w:rPr>
      </w:pPr>
      <w:r w:rsidRPr="006B6FD1">
        <w:rPr>
          <w:rFonts w:ascii="Arial" w:eastAsia="Noto Kufi Arabic" w:hAnsi="Arial" w:cs="B Nazanin"/>
          <w:b/>
          <w:color w:val="000000" w:themeColor="text1"/>
          <w:sz w:val="24"/>
          <w:szCs w:val="24"/>
          <w:rtl/>
        </w:rPr>
        <w:t>ویژه استفاده در پیام‌های عمومی صدا و سیما</w:t>
      </w:r>
    </w:p>
    <w:p w14:paraId="485C81E0" w14:textId="77777777" w:rsidR="006B6FD1" w:rsidRPr="006B6FD1" w:rsidRDefault="006B6FD1" w:rsidP="00565305">
      <w:pPr>
        <w:bidi/>
        <w:jc w:val="center"/>
        <w:rPr>
          <w:rFonts w:ascii="Arial" w:eastAsia="Noto Kufi Arabic" w:hAnsi="Arial" w:cs="B Nazanin"/>
          <w:b/>
          <w:color w:val="000000" w:themeColor="text1"/>
          <w:sz w:val="24"/>
          <w:szCs w:val="24"/>
        </w:rPr>
      </w:pPr>
      <w:r w:rsidRPr="006B6FD1">
        <w:rPr>
          <w:rFonts w:ascii="Arial" w:eastAsia="Noto Kufi Arabic" w:hAnsi="Arial" w:cs="B Nazanin"/>
          <w:b/>
          <w:color w:val="000000" w:themeColor="text1"/>
          <w:sz w:val="24"/>
          <w:szCs w:val="24"/>
          <w:rtl/>
        </w:rPr>
        <w:t xml:space="preserve">تیر </w:t>
      </w:r>
      <w:r w:rsidRPr="006B6FD1">
        <w:rPr>
          <w:rFonts w:ascii="Arial" w:eastAsia="Noto Kufi Arabic" w:hAnsi="Arial" w:cs="B Nazanin"/>
          <w:b/>
          <w:color w:val="000000" w:themeColor="text1"/>
          <w:sz w:val="24"/>
          <w:szCs w:val="24"/>
          <w:rtl/>
          <w:lang w:bidi="fa-IR"/>
        </w:rPr>
        <w:t>۱۴۰۵</w:t>
      </w:r>
    </w:p>
    <w:p w14:paraId="1FEF4C0A" w14:textId="4773A231" w:rsidR="006B6FD1" w:rsidRDefault="006B6FD1" w:rsidP="00140DC0">
      <w:pPr>
        <w:bidi/>
        <w:jc w:val="both"/>
        <w:rPr>
          <w:rFonts w:ascii="Arial" w:eastAsia="Noto Kufi Arabic" w:hAnsi="Arial" w:cs="B Nazanin"/>
          <w:b/>
          <w:color w:val="000000" w:themeColor="text1"/>
          <w:sz w:val="24"/>
          <w:szCs w:val="24"/>
          <w:rtl/>
        </w:rPr>
      </w:pPr>
    </w:p>
    <w:tbl>
      <w:tblPr>
        <w:tblStyle w:val="TableGrid"/>
        <w:bidiVisual/>
        <w:tblW w:w="0" w:type="auto"/>
        <w:tblLook w:val="04A0" w:firstRow="1" w:lastRow="0" w:firstColumn="1" w:lastColumn="0" w:noHBand="0" w:noVBand="1"/>
      </w:tblPr>
      <w:tblGrid>
        <w:gridCol w:w="9856"/>
      </w:tblGrid>
      <w:tr w:rsidR="00140DC0" w14:paraId="51CF8F24" w14:textId="77777777" w:rsidTr="00140DC0">
        <w:tc>
          <w:tcPr>
            <w:tcW w:w="9856" w:type="dxa"/>
            <w:shd w:val="clear" w:color="auto" w:fill="95B3D7" w:themeFill="accent1" w:themeFillTint="99"/>
          </w:tcPr>
          <w:p w14:paraId="3A221F32" w14:textId="77777777" w:rsidR="00140DC0" w:rsidRPr="00140DC0" w:rsidRDefault="00140DC0" w:rsidP="00140DC0">
            <w:pPr>
              <w:bidi/>
              <w:jc w:val="both"/>
              <w:rPr>
                <w:rFonts w:ascii="Arial" w:eastAsia="Noto Kufi Arabic" w:hAnsi="Arial" w:cs="B Nazanin"/>
                <w:bCs/>
                <w:color w:val="000000" w:themeColor="text1"/>
              </w:rPr>
            </w:pPr>
            <w:r w:rsidRPr="00140DC0">
              <w:rPr>
                <w:rFonts w:ascii="Arial" w:eastAsia="Noto Kufi Arabic" w:hAnsi="Arial" w:cs="B Nazanin"/>
                <w:bCs/>
                <w:color w:val="000000" w:themeColor="text1"/>
                <w:rtl/>
              </w:rPr>
              <w:t>هدف سند</w:t>
            </w:r>
          </w:p>
          <w:p w14:paraId="4A13A27F" w14:textId="77777777" w:rsidR="00140DC0" w:rsidRPr="00140DC0" w:rsidRDefault="00140DC0" w:rsidP="00140DC0">
            <w:pPr>
              <w:bidi/>
              <w:jc w:val="both"/>
              <w:rPr>
                <w:rFonts w:ascii="Arial" w:eastAsia="Noto Kufi Arabic" w:hAnsi="Arial" w:cs="B Nazanin"/>
                <w:b/>
                <w:color w:val="000000" w:themeColor="text1"/>
              </w:rPr>
            </w:pPr>
            <w:r w:rsidRPr="00140DC0">
              <w:rPr>
                <w:rFonts w:ascii="Times New Roman" w:eastAsia="Noto Kufi Arabic" w:hAnsi="Times New Roman" w:cs="Times New Roman" w:hint="cs"/>
                <w:b/>
                <w:color w:val="000000" w:themeColor="text1"/>
                <w:rtl/>
              </w:rPr>
              <w:t>•</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ارائه</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پیام‌های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کوتاه،</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روشن</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و</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قابل</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پخش</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به</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صورت</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زیرنویس</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برای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کاهش</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آسیب‌های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قابل</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پیشگیری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در</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تجمعات</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انبوه</w:t>
            </w:r>
            <w:r w:rsidRPr="00140DC0">
              <w:rPr>
                <w:rFonts w:ascii="Arial" w:eastAsia="Noto Kufi Arabic" w:hAnsi="Arial" w:cs="B Nazanin"/>
                <w:b/>
                <w:color w:val="000000" w:themeColor="text1"/>
                <w:rtl/>
              </w:rPr>
              <w:t>.</w:t>
            </w:r>
          </w:p>
          <w:p w14:paraId="6E4DBA1A" w14:textId="77777777" w:rsidR="00140DC0" w:rsidRPr="00140DC0" w:rsidRDefault="00140DC0" w:rsidP="00140DC0">
            <w:pPr>
              <w:bidi/>
              <w:jc w:val="both"/>
              <w:rPr>
                <w:rFonts w:ascii="Arial" w:eastAsia="Noto Kufi Arabic" w:hAnsi="Arial" w:cs="B Nazanin"/>
                <w:b/>
                <w:color w:val="000000" w:themeColor="text1"/>
              </w:rPr>
            </w:pPr>
            <w:r w:rsidRPr="00140DC0">
              <w:rPr>
                <w:rFonts w:ascii="Times New Roman" w:eastAsia="Noto Kufi Arabic" w:hAnsi="Times New Roman" w:cs="Times New Roman" w:hint="cs"/>
                <w:b/>
                <w:color w:val="000000" w:themeColor="text1"/>
                <w:rtl/>
              </w:rPr>
              <w:t>•</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تمرکز</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بر</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گرما،</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کم‌آبی،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فشار</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جمعیت،</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گروه‌های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آسیب‌پذیر،</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فوریت‌های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پزشکی،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بهداشت</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محیط،</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مسیرهای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خروج</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و</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ارتباطات</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خطر</w:t>
            </w:r>
            <w:r w:rsidRPr="00140DC0">
              <w:rPr>
                <w:rFonts w:ascii="Arial" w:eastAsia="Noto Kufi Arabic" w:hAnsi="Arial" w:cs="B Nazanin"/>
                <w:b/>
                <w:color w:val="000000" w:themeColor="text1"/>
                <w:rtl/>
              </w:rPr>
              <w:t>.</w:t>
            </w:r>
          </w:p>
          <w:p w14:paraId="2183A14B" w14:textId="36E95ABA" w:rsidR="00140DC0" w:rsidRDefault="00140DC0" w:rsidP="00140DC0">
            <w:pPr>
              <w:bidi/>
              <w:jc w:val="both"/>
              <w:rPr>
                <w:rFonts w:ascii="Arial" w:eastAsia="Noto Kufi Arabic" w:hAnsi="Arial" w:cs="B Nazanin"/>
                <w:b/>
                <w:color w:val="000000" w:themeColor="text1"/>
                <w:sz w:val="24"/>
                <w:szCs w:val="24"/>
                <w:rtl/>
              </w:rPr>
            </w:pPr>
            <w:r w:rsidRPr="00140DC0">
              <w:rPr>
                <w:rFonts w:ascii="Times New Roman" w:eastAsia="Noto Kufi Arabic" w:hAnsi="Times New Roman" w:cs="Times New Roman" w:hint="cs"/>
                <w:b/>
                <w:color w:val="000000" w:themeColor="text1"/>
                <w:rtl/>
              </w:rPr>
              <w:t>•</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متن</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پیام‌ها</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قابل</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انتخاب،</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کوتاه‌سازی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و</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چرخش</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در</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زمان‌های</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مختلف</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پخش</w:t>
            </w:r>
            <w:r w:rsidRPr="00140DC0">
              <w:rPr>
                <w:rFonts w:ascii="Arial" w:eastAsia="Noto Kufi Arabic" w:hAnsi="Arial" w:cs="B Nazanin"/>
                <w:b/>
                <w:color w:val="000000" w:themeColor="text1"/>
                <w:rtl/>
              </w:rPr>
              <w:t xml:space="preserve"> </w:t>
            </w:r>
            <w:r w:rsidRPr="00140DC0">
              <w:rPr>
                <w:rFonts w:ascii="Arial" w:eastAsia="Noto Kufi Arabic" w:hAnsi="Arial" w:cs="B Nazanin" w:hint="cs"/>
                <w:b/>
                <w:color w:val="000000" w:themeColor="text1"/>
                <w:rtl/>
              </w:rPr>
              <w:t>است</w:t>
            </w:r>
            <w:r w:rsidRPr="00140DC0">
              <w:rPr>
                <w:rFonts w:ascii="Arial" w:eastAsia="Noto Kufi Arabic" w:hAnsi="Arial" w:cs="B Nazanin"/>
                <w:b/>
                <w:color w:val="000000" w:themeColor="text1"/>
                <w:rtl/>
              </w:rPr>
              <w:t>.</w:t>
            </w:r>
          </w:p>
        </w:tc>
      </w:tr>
    </w:tbl>
    <w:p w14:paraId="3511140C" w14:textId="77777777" w:rsidR="00140DC0" w:rsidRPr="006B6FD1" w:rsidRDefault="00140DC0" w:rsidP="00140DC0">
      <w:pPr>
        <w:bidi/>
        <w:jc w:val="both"/>
        <w:rPr>
          <w:rFonts w:ascii="Arial" w:eastAsia="Noto Kufi Arabic" w:hAnsi="Arial" w:cs="B Nazanin"/>
          <w:b/>
          <w:color w:val="000000" w:themeColor="text1"/>
          <w:sz w:val="24"/>
          <w:szCs w:val="24"/>
        </w:rPr>
      </w:pPr>
    </w:p>
    <w:p w14:paraId="3A44D10F" w14:textId="77777777" w:rsidR="006B6FD1" w:rsidRPr="006B6FD1" w:rsidRDefault="006B6FD1" w:rsidP="000E37BE">
      <w:pPr>
        <w:bidi/>
        <w:jc w:val="both"/>
        <w:rPr>
          <w:rFonts w:ascii="Arial" w:eastAsia="Noto Kufi Arabic" w:hAnsi="Arial" w:cs="B Nazanin"/>
          <w:b/>
          <w:color w:val="000000" w:themeColor="text1"/>
          <w:sz w:val="24"/>
          <w:szCs w:val="24"/>
        </w:rPr>
      </w:pPr>
      <w:r w:rsidRPr="006B6FD1">
        <w:rPr>
          <w:rFonts w:ascii="Arial" w:eastAsia="Noto Kufi Arabic" w:hAnsi="Arial" w:cs="B Nazanin"/>
          <w:b/>
          <w:color w:val="000000" w:themeColor="text1"/>
          <w:sz w:val="24"/>
          <w:szCs w:val="24"/>
        </w:rPr>
        <w:t> </w:t>
      </w:r>
    </w:p>
    <w:p w14:paraId="7D14F37A" w14:textId="7959667E" w:rsidR="006B6FD1" w:rsidRPr="00565305" w:rsidRDefault="006B6FD1" w:rsidP="000E37BE">
      <w:pPr>
        <w:bidi/>
        <w:jc w:val="both"/>
        <w:rPr>
          <w:rFonts w:ascii="Arial" w:eastAsia="Noto Kufi Arabic" w:hAnsi="Arial" w:cs="B Nazanin"/>
          <w:bCs/>
          <w:color w:val="000000" w:themeColor="text1"/>
          <w:sz w:val="28"/>
          <w:szCs w:val="28"/>
        </w:rPr>
      </w:pPr>
      <w:r w:rsidRPr="00565305">
        <w:rPr>
          <w:rFonts w:ascii="Arial" w:eastAsia="Noto Kufi Arabic" w:hAnsi="Arial" w:cs="B Nazanin"/>
          <w:bCs/>
          <w:color w:val="000000" w:themeColor="text1"/>
          <w:sz w:val="28"/>
          <w:szCs w:val="28"/>
          <w:rtl/>
          <w:lang w:bidi="fa-IR"/>
        </w:rPr>
        <w:t>۱</w:t>
      </w:r>
      <w:r w:rsidR="006E2140" w:rsidRPr="00565305">
        <w:rPr>
          <w:rFonts w:ascii="Arial" w:eastAsia="Noto Kufi Arabic" w:hAnsi="Arial" w:cs="B Nazanin" w:hint="cs"/>
          <w:bCs/>
          <w:color w:val="000000" w:themeColor="text1"/>
          <w:sz w:val="28"/>
          <w:szCs w:val="28"/>
          <w:rtl/>
          <w:lang w:bidi="fa-IR"/>
        </w:rPr>
        <w:t>)</w:t>
      </w:r>
      <w:r w:rsidRPr="00565305">
        <w:rPr>
          <w:rFonts w:ascii="Arial" w:eastAsia="Noto Kufi Arabic" w:hAnsi="Arial" w:cs="B Nazanin"/>
          <w:bCs/>
          <w:color w:val="000000" w:themeColor="text1"/>
          <w:sz w:val="28"/>
          <w:szCs w:val="28"/>
        </w:rPr>
        <w:t xml:space="preserve"> </w:t>
      </w:r>
      <w:r w:rsidRPr="00565305">
        <w:rPr>
          <w:rFonts w:ascii="Arial" w:eastAsia="Noto Kufi Arabic" w:hAnsi="Arial" w:cs="B Nazanin"/>
          <w:bCs/>
          <w:color w:val="000000" w:themeColor="text1"/>
          <w:sz w:val="28"/>
          <w:szCs w:val="28"/>
          <w:rtl/>
        </w:rPr>
        <w:t>مقدمه</w:t>
      </w:r>
    </w:p>
    <w:p w14:paraId="27CD9704" w14:textId="73805498" w:rsidR="006B6FD1" w:rsidRPr="006B6FD1" w:rsidRDefault="006B6FD1" w:rsidP="000E37BE">
      <w:pPr>
        <w:bidi/>
        <w:jc w:val="both"/>
        <w:rPr>
          <w:rFonts w:ascii="Arial" w:eastAsia="Noto Kufi Arabic" w:hAnsi="Arial" w:cs="B Nazanin"/>
          <w:b/>
          <w:color w:val="000000" w:themeColor="text1"/>
          <w:sz w:val="24"/>
          <w:szCs w:val="24"/>
        </w:rPr>
      </w:pPr>
      <w:r w:rsidRPr="006B6FD1">
        <w:rPr>
          <w:rFonts w:ascii="Arial" w:eastAsia="Noto Kufi Arabic" w:hAnsi="Arial" w:cs="B Nazanin"/>
          <w:b/>
          <w:color w:val="000000" w:themeColor="text1"/>
          <w:sz w:val="24"/>
          <w:szCs w:val="24"/>
          <w:rtl/>
        </w:rPr>
        <w:t>مراسم تشییع</w:t>
      </w:r>
      <w:r w:rsidR="000E37BE">
        <w:rPr>
          <w:rFonts w:ascii="Arial" w:eastAsia="Noto Kufi Arabic" w:hAnsi="Arial" w:cs="B Nazanin" w:hint="cs"/>
          <w:b/>
          <w:color w:val="000000" w:themeColor="text1"/>
          <w:sz w:val="24"/>
          <w:szCs w:val="24"/>
          <w:rtl/>
        </w:rPr>
        <w:t xml:space="preserve"> پیکر مطهر رهبر شهید</w:t>
      </w:r>
      <w:r w:rsidRPr="006B6FD1">
        <w:rPr>
          <w:rFonts w:ascii="Arial" w:eastAsia="Noto Kufi Arabic" w:hAnsi="Arial" w:cs="B Nazanin"/>
          <w:b/>
          <w:color w:val="000000" w:themeColor="text1"/>
          <w:sz w:val="24"/>
          <w:szCs w:val="24"/>
          <w:rtl/>
        </w:rPr>
        <w:t xml:space="preserve"> با حضور گسترده مردم، از دید مدیریت سلامت عمومی و </w:t>
      </w:r>
      <w:r w:rsidR="000E37BE">
        <w:rPr>
          <w:rFonts w:ascii="Arial" w:eastAsia="Noto Kufi Arabic" w:hAnsi="Arial" w:cs="B Nazanin" w:hint="cs"/>
          <w:b/>
          <w:color w:val="000000" w:themeColor="text1"/>
          <w:sz w:val="24"/>
          <w:szCs w:val="24"/>
          <w:rtl/>
        </w:rPr>
        <w:t>شرایط اضطراری</w:t>
      </w:r>
      <w:r w:rsidRPr="006B6FD1">
        <w:rPr>
          <w:rFonts w:ascii="Arial" w:eastAsia="Noto Kufi Arabic" w:hAnsi="Arial" w:cs="B Nazanin"/>
          <w:b/>
          <w:color w:val="000000" w:themeColor="text1"/>
          <w:sz w:val="24"/>
          <w:szCs w:val="24"/>
          <w:rtl/>
        </w:rPr>
        <w:t>، یک تجمع انبوه محسوب می‌شود. در چنین شرایطی حتی در صورت آرام بودن فضای مراسم، عواملی مانند گرمای هوا، ازدحام، فشار جمعیت، کم‌آبی، خستگی، زمین‌خوردگی، گم‌شدن کودکان، تشدید بیماری‌های زمینه‌ای، اختلال در مسیرهای خروج و محدودیت دسترسی نیروهای امدادی می‌تواند باعث آسیب‌های قابل پیشگیری شود</w:t>
      </w:r>
      <w:r w:rsidRPr="006B6FD1">
        <w:rPr>
          <w:rFonts w:ascii="Arial" w:eastAsia="Noto Kufi Arabic" w:hAnsi="Arial" w:cs="B Nazanin"/>
          <w:b/>
          <w:color w:val="000000" w:themeColor="text1"/>
          <w:sz w:val="24"/>
          <w:szCs w:val="24"/>
        </w:rPr>
        <w:t>.</w:t>
      </w:r>
    </w:p>
    <w:p w14:paraId="15274C7F" w14:textId="77777777" w:rsidR="006B6FD1" w:rsidRPr="006B6FD1" w:rsidRDefault="006B6FD1" w:rsidP="000E37BE">
      <w:pPr>
        <w:bidi/>
        <w:jc w:val="both"/>
        <w:rPr>
          <w:rFonts w:ascii="Arial" w:eastAsia="Noto Kufi Arabic" w:hAnsi="Arial" w:cs="B Nazanin"/>
          <w:b/>
          <w:color w:val="000000" w:themeColor="text1"/>
          <w:sz w:val="24"/>
          <w:szCs w:val="24"/>
        </w:rPr>
      </w:pPr>
      <w:r w:rsidRPr="006B6FD1">
        <w:rPr>
          <w:rFonts w:ascii="Arial" w:eastAsia="Noto Kufi Arabic" w:hAnsi="Arial" w:cs="B Nazanin"/>
          <w:b/>
          <w:color w:val="000000" w:themeColor="text1"/>
          <w:sz w:val="24"/>
          <w:szCs w:val="24"/>
          <w:rtl/>
        </w:rPr>
        <w:t>هدف این سند، آماده‌سازی مجموعه‌ای از پیام‌های آموزشی کوتاه و قابل پخش به صورت زیرنویس تلویزیونی است تا مردم پیش از حضور، هنگام حضور و پس از خروج از مراسم رفتارهای ایمن‌تری داشته باشند. پیام‌ها با لحن آرام، غیرترساننده، عملیاتی و قابل فهم برای عموم نوشته شده‌اند و می‌توانند در بازه‌های مختلف پخش شوند</w:t>
      </w:r>
      <w:r w:rsidRPr="006B6FD1">
        <w:rPr>
          <w:rFonts w:ascii="Arial" w:eastAsia="Noto Kufi Arabic" w:hAnsi="Arial" w:cs="B Nazanin"/>
          <w:b/>
          <w:color w:val="000000" w:themeColor="text1"/>
          <w:sz w:val="24"/>
          <w:szCs w:val="24"/>
        </w:rPr>
        <w:t>.</w:t>
      </w:r>
    </w:p>
    <w:p w14:paraId="1FAE6806" w14:textId="77777777" w:rsidR="006B6FD1" w:rsidRPr="006B6FD1" w:rsidRDefault="006B6FD1" w:rsidP="000E37BE">
      <w:pPr>
        <w:bidi/>
        <w:jc w:val="both"/>
        <w:rPr>
          <w:rFonts w:ascii="Arial" w:eastAsia="Noto Kufi Arabic" w:hAnsi="Arial" w:cs="B Nazanin"/>
          <w:b/>
          <w:color w:val="000000" w:themeColor="text1"/>
          <w:sz w:val="24"/>
          <w:szCs w:val="24"/>
        </w:rPr>
      </w:pPr>
      <w:r w:rsidRPr="006B6FD1">
        <w:rPr>
          <w:rFonts w:ascii="Arial" w:eastAsia="Noto Kufi Arabic" w:hAnsi="Arial" w:cs="B Nazanin"/>
          <w:b/>
          <w:color w:val="000000" w:themeColor="text1"/>
          <w:sz w:val="24"/>
          <w:szCs w:val="24"/>
          <w:rtl/>
        </w:rPr>
        <w:t>در تدوین پیام‌ها از اصول راهنماهای بین‌المللی مدیریت سلامت در تجمعات انبوه، ارتباط خطر، مدیریت جمعیت، فوریت‌های پزشکی، پیشگیری از بیماری‌های مرتبط با گرما و برنامه‌ریزی رویدادهای ویژه استفاده شده است</w:t>
      </w:r>
      <w:r w:rsidRPr="006B6FD1">
        <w:rPr>
          <w:rFonts w:ascii="Arial" w:eastAsia="Noto Kufi Arabic" w:hAnsi="Arial" w:cs="B Nazanin"/>
          <w:b/>
          <w:color w:val="000000" w:themeColor="text1"/>
          <w:sz w:val="24"/>
          <w:szCs w:val="24"/>
        </w:rPr>
        <w:t>.</w:t>
      </w:r>
    </w:p>
    <w:p w14:paraId="00D97764" w14:textId="696438A3" w:rsidR="006B6FD1" w:rsidRPr="00565305" w:rsidRDefault="006B6FD1" w:rsidP="000E37BE">
      <w:pPr>
        <w:bidi/>
        <w:jc w:val="both"/>
        <w:rPr>
          <w:rFonts w:ascii="Arial" w:eastAsia="Noto Kufi Arabic" w:hAnsi="Arial" w:cs="B Nazanin"/>
          <w:bCs/>
          <w:color w:val="000000" w:themeColor="text1"/>
          <w:sz w:val="28"/>
          <w:szCs w:val="28"/>
        </w:rPr>
      </w:pPr>
      <w:r w:rsidRPr="00565305">
        <w:rPr>
          <w:rFonts w:ascii="Arial" w:eastAsia="Noto Kufi Arabic" w:hAnsi="Arial" w:cs="B Nazanin"/>
          <w:bCs/>
          <w:color w:val="000000" w:themeColor="text1"/>
          <w:sz w:val="28"/>
          <w:szCs w:val="28"/>
          <w:rtl/>
          <w:lang w:bidi="fa-IR"/>
        </w:rPr>
        <w:t>۲</w:t>
      </w:r>
      <w:r w:rsidR="00565305" w:rsidRPr="00565305">
        <w:rPr>
          <w:rFonts w:ascii="Arial" w:eastAsia="Noto Kufi Arabic" w:hAnsi="Arial" w:cs="B Nazanin"/>
          <w:bCs/>
          <w:color w:val="000000" w:themeColor="text1"/>
          <w:sz w:val="28"/>
          <w:szCs w:val="28"/>
        </w:rPr>
        <w:t>(</w:t>
      </w:r>
      <w:r w:rsidR="00565305" w:rsidRPr="00565305">
        <w:rPr>
          <w:rFonts w:ascii="Arial" w:eastAsia="Noto Kufi Arabic" w:hAnsi="Arial" w:cs="B Nazanin" w:hint="cs"/>
          <w:bCs/>
          <w:color w:val="000000" w:themeColor="text1"/>
          <w:sz w:val="28"/>
          <w:szCs w:val="28"/>
          <w:rtl/>
          <w:lang w:bidi="fa-IR"/>
        </w:rPr>
        <w:t xml:space="preserve"> </w:t>
      </w:r>
      <w:r w:rsidRPr="00565305">
        <w:rPr>
          <w:rFonts w:ascii="Arial" w:eastAsia="Noto Kufi Arabic" w:hAnsi="Arial" w:cs="B Nazanin"/>
          <w:bCs/>
          <w:color w:val="000000" w:themeColor="text1"/>
          <w:sz w:val="28"/>
          <w:szCs w:val="28"/>
        </w:rPr>
        <w:t xml:space="preserve"> </w:t>
      </w:r>
      <w:r w:rsidRPr="00565305">
        <w:rPr>
          <w:rFonts w:ascii="Arial" w:eastAsia="Noto Kufi Arabic" w:hAnsi="Arial" w:cs="B Nazanin"/>
          <w:bCs/>
          <w:color w:val="000000" w:themeColor="text1"/>
          <w:sz w:val="28"/>
          <w:szCs w:val="28"/>
          <w:rtl/>
        </w:rPr>
        <w:t>مبنای استانداردی و اجرایی پیام‌ها</w:t>
      </w:r>
    </w:p>
    <w:p w14:paraId="31C5D633" w14:textId="058CFAC5" w:rsidR="006B6FD1" w:rsidRPr="009A2A57" w:rsidRDefault="006B6FD1" w:rsidP="00123195">
      <w:pPr>
        <w:pStyle w:val="ListParagraph"/>
        <w:numPr>
          <w:ilvl w:val="0"/>
          <w:numId w:val="7"/>
        </w:numPr>
        <w:bidi/>
        <w:jc w:val="both"/>
        <w:rPr>
          <w:rFonts w:ascii="Arial" w:eastAsia="Noto Kufi Arabic" w:hAnsi="Arial" w:cs="B Nazanin"/>
          <w:b/>
          <w:color w:val="000000" w:themeColor="text1"/>
          <w:sz w:val="24"/>
          <w:szCs w:val="24"/>
        </w:rPr>
      </w:pPr>
      <w:r w:rsidRPr="009A2A57">
        <w:rPr>
          <w:rFonts w:ascii="Arial" w:eastAsia="Noto Kufi Arabic" w:hAnsi="Arial" w:cs="B Nazanin"/>
          <w:b/>
          <w:color w:val="000000" w:themeColor="text1"/>
          <w:sz w:val="24"/>
          <w:szCs w:val="24"/>
          <w:rtl/>
        </w:rPr>
        <w:t>رویکرد همه‌مخاطره در تجمعات انبوه: بر اساس راهنماهای سازمان جهانی بهداشت، در تجمعات انبوه باید فراتر از بیماری‌های واگیر فکر کرد و مخاطراتی مانند گرما، سلامت محیط، فشار جمعیت، شرایط اضطراری، گروه‌های آسیب‌پذیر، ارتباطات خطر و آمادگی سیستم پاسخ نیز دیده شود</w:t>
      </w:r>
      <w:r w:rsidRPr="009A2A57">
        <w:rPr>
          <w:rFonts w:ascii="Arial" w:eastAsia="Noto Kufi Arabic" w:hAnsi="Arial" w:cs="B Nazanin"/>
          <w:b/>
          <w:color w:val="000000" w:themeColor="text1"/>
          <w:sz w:val="24"/>
          <w:szCs w:val="24"/>
        </w:rPr>
        <w:t>.</w:t>
      </w:r>
    </w:p>
    <w:p w14:paraId="0DB73614" w14:textId="0C7D196F" w:rsidR="006B6FD1" w:rsidRPr="009A2A57" w:rsidRDefault="006B6FD1" w:rsidP="00123195">
      <w:pPr>
        <w:pStyle w:val="ListParagraph"/>
        <w:numPr>
          <w:ilvl w:val="0"/>
          <w:numId w:val="7"/>
        </w:numPr>
        <w:bidi/>
        <w:jc w:val="both"/>
        <w:rPr>
          <w:rFonts w:ascii="Arial" w:eastAsia="Noto Kufi Arabic" w:hAnsi="Arial" w:cs="B Nazanin"/>
          <w:b/>
          <w:color w:val="000000" w:themeColor="text1"/>
          <w:sz w:val="24"/>
          <w:szCs w:val="24"/>
        </w:rPr>
      </w:pPr>
      <w:r w:rsidRPr="009A2A57">
        <w:rPr>
          <w:rFonts w:ascii="Arial" w:eastAsia="Noto Kufi Arabic" w:hAnsi="Arial" w:cs="B Nazanin"/>
          <w:b/>
          <w:color w:val="000000" w:themeColor="text1"/>
          <w:sz w:val="24"/>
          <w:szCs w:val="24"/>
          <w:rtl/>
        </w:rPr>
        <w:t>ارزیابی خطر و اقدامات احتیاطی: ابزار</w:t>
      </w:r>
      <w:r w:rsidRPr="009A2A57">
        <w:rPr>
          <w:rFonts w:ascii="Arial" w:eastAsia="Noto Kufi Arabic" w:hAnsi="Arial" w:cs="B Nazanin"/>
          <w:b/>
          <w:color w:val="000000" w:themeColor="text1"/>
          <w:sz w:val="24"/>
          <w:szCs w:val="24"/>
        </w:rPr>
        <w:t xml:space="preserve"> </w:t>
      </w:r>
      <w:r w:rsidRPr="009A2A57">
        <w:rPr>
          <w:rFonts w:asciiTheme="majorBidi" w:eastAsia="Noto Kufi Arabic" w:hAnsiTheme="majorBidi" w:cstheme="majorBidi"/>
          <w:bCs/>
          <w:color w:val="000000" w:themeColor="text1"/>
        </w:rPr>
        <w:t>All-Hazards Mass Gatherings Risk Assessment</w:t>
      </w:r>
      <w:r w:rsidRPr="009A2A57">
        <w:rPr>
          <w:rFonts w:ascii="Arial" w:eastAsia="Noto Kufi Arabic" w:hAnsi="Arial" w:cs="B Nazanin"/>
          <w:b/>
          <w:color w:val="000000" w:themeColor="text1"/>
          <w:sz w:val="24"/>
          <w:szCs w:val="24"/>
        </w:rPr>
        <w:t xml:space="preserve"> </w:t>
      </w:r>
      <w:r w:rsidRPr="009A2A57">
        <w:rPr>
          <w:rFonts w:ascii="Arial" w:eastAsia="Noto Kufi Arabic" w:hAnsi="Arial" w:cs="B Nazanin"/>
          <w:b/>
          <w:color w:val="000000" w:themeColor="text1"/>
          <w:sz w:val="24"/>
          <w:szCs w:val="24"/>
          <w:rtl/>
        </w:rPr>
        <w:t>سازمان جهانی بهداشت بر شناسایی مخاطرات، برآورد سطح خطر، تعیین اقدامات کاهش خطر و بازبینی آمادگی قبل از رویداد تأکید دارد</w:t>
      </w:r>
      <w:r w:rsidRPr="009A2A57">
        <w:rPr>
          <w:rFonts w:ascii="Arial" w:eastAsia="Noto Kufi Arabic" w:hAnsi="Arial" w:cs="B Nazanin"/>
          <w:b/>
          <w:color w:val="000000" w:themeColor="text1"/>
          <w:sz w:val="24"/>
          <w:szCs w:val="24"/>
        </w:rPr>
        <w:t>.</w:t>
      </w:r>
    </w:p>
    <w:p w14:paraId="48A24A2F" w14:textId="7F6953A7" w:rsidR="006B6FD1" w:rsidRPr="009A2A57" w:rsidRDefault="006B6FD1" w:rsidP="00123195">
      <w:pPr>
        <w:pStyle w:val="ListParagraph"/>
        <w:numPr>
          <w:ilvl w:val="0"/>
          <w:numId w:val="7"/>
        </w:numPr>
        <w:bidi/>
        <w:jc w:val="both"/>
        <w:rPr>
          <w:rFonts w:ascii="Arial" w:eastAsia="Noto Kufi Arabic" w:hAnsi="Arial" w:cs="B Nazanin"/>
          <w:b/>
          <w:color w:val="000000" w:themeColor="text1"/>
          <w:sz w:val="24"/>
          <w:szCs w:val="24"/>
        </w:rPr>
      </w:pPr>
      <w:r w:rsidRPr="009A2A57">
        <w:rPr>
          <w:rFonts w:ascii="Arial" w:eastAsia="Noto Kufi Arabic" w:hAnsi="Arial" w:cs="B Nazanin"/>
          <w:b/>
          <w:color w:val="000000" w:themeColor="text1"/>
          <w:sz w:val="24"/>
          <w:szCs w:val="24"/>
          <w:rtl/>
        </w:rPr>
        <w:t>مدیریت ایمن جمعیت: راهنماهای</w:t>
      </w:r>
      <w:r w:rsidRPr="009A2A57">
        <w:rPr>
          <w:rFonts w:ascii="Arial" w:eastAsia="Noto Kufi Arabic" w:hAnsi="Arial" w:cs="B Nazanin"/>
          <w:b/>
          <w:color w:val="000000" w:themeColor="text1"/>
          <w:sz w:val="24"/>
          <w:szCs w:val="24"/>
        </w:rPr>
        <w:t xml:space="preserve"> </w:t>
      </w:r>
      <w:r w:rsidRPr="009A2A57">
        <w:rPr>
          <w:rFonts w:asciiTheme="majorBidi" w:eastAsia="Noto Kufi Arabic" w:hAnsiTheme="majorBidi" w:cstheme="majorBidi"/>
          <w:bCs/>
          <w:color w:val="000000" w:themeColor="text1"/>
        </w:rPr>
        <w:t>HSE</w:t>
      </w:r>
      <w:r w:rsidRPr="009A2A57">
        <w:rPr>
          <w:rFonts w:ascii="Arial" w:eastAsia="Noto Kufi Arabic" w:hAnsi="Arial" w:cs="B Nazanin"/>
          <w:b/>
          <w:color w:val="000000" w:themeColor="text1"/>
          <w:sz w:val="24"/>
          <w:szCs w:val="24"/>
        </w:rPr>
        <w:t xml:space="preserve"> </w:t>
      </w:r>
      <w:r w:rsidRPr="009A2A57">
        <w:rPr>
          <w:rFonts w:ascii="Arial" w:eastAsia="Noto Kufi Arabic" w:hAnsi="Arial" w:cs="B Nazanin"/>
          <w:b/>
          <w:color w:val="000000" w:themeColor="text1"/>
          <w:sz w:val="24"/>
          <w:szCs w:val="24"/>
          <w:rtl/>
        </w:rPr>
        <w:t>برای رویدادها، ورود، حضور در محل و خروج را سه مرحله کلیدی مدیریت جمعیت می‌دانند و بر مسیرهای خروج، کنترل تراکم، تابلوها، پایش جمعیت، نقش‌های روشن و آمادگی برای حوادث تأکید می‌کنند</w:t>
      </w:r>
      <w:r w:rsidRPr="009A2A57">
        <w:rPr>
          <w:rFonts w:ascii="Arial" w:eastAsia="Noto Kufi Arabic" w:hAnsi="Arial" w:cs="B Nazanin"/>
          <w:b/>
          <w:color w:val="000000" w:themeColor="text1"/>
          <w:sz w:val="24"/>
          <w:szCs w:val="24"/>
        </w:rPr>
        <w:t>.</w:t>
      </w:r>
    </w:p>
    <w:p w14:paraId="37EB823C" w14:textId="77777777" w:rsidR="007217F6" w:rsidRDefault="006B6FD1" w:rsidP="00123195">
      <w:pPr>
        <w:pStyle w:val="ListParagraph"/>
        <w:numPr>
          <w:ilvl w:val="0"/>
          <w:numId w:val="7"/>
        </w:numPr>
        <w:bidi/>
        <w:jc w:val="both"/>
        <w:rPr>
          <w:rFonts w:ascii="Arial" w:eastAsia="Noto Kufi Arabic" w:hAnsi="Arial" w:cs="B Nazanin"/>
          <w:b/>
          <w:color w:val="000000" w:themeColor="text1"/>
          <w:sz w:val="24"/>
          <w:szCs w:val="24"/>
        </w:rPr>
      </w:pPr>
      <w:r w:rsidRPr="009A2A57">
        <w:rPr>
          <w:rFonts w:ascii="Arial" w:eastAsia="Noto Kufi Arabic" w:hAnsi="Arial" w:cs="B Nazanin"/>
          <w:b/>
          <w:color w:val="000000" w:themeColor="text1"/>
          <w:sz w:val="24"/>
          <w:szCs w:val="24"/>
          <w:rtl/>
        </w:rPr>
        <w:lastRenderedPageBreak/>
        <w:t>پیشگیری از گرمازدگی: راهنماهای</w:t>
      </w:r>
      <w:r w:rsidRPr="009A2A57">
        <w:rPr>
          <w:rFonts w:ascii="Arial" w:eastAsia="Noto Kufi Arabic" w:hAnsi="Arial" w:cs="B Nazanin"/>
          <w:b/>
          <w:color w:val="000000" w:themeColor="text1"/>
          <w:sz w:val="24"/>
          <w:szCs w:val="24"/>
        </w:rPr>
        <w:t xml:space="preserve"> </w:t>
      </w:r>
      <w:r w:rsidRPr="009A2A57">
        <w:rPr>
          <w:rFonts w:asciiTheme="majorBidi" w:eastAsia="Noto Kufi Arabic" w:hAnsiTheme="majorBidi" w:cstheme="majorBidi"/>
          <w:bCs/>
          <w:color w:val="000000" w:themeColor="text1"/>
        </w:rPr>
        <w:t>CDC</w:t>
      </w:r>
      <w:r w:rsidRPr="009A2A57">
        <w:rPr>
          <w:rFonts w:ascii="Arial" w:eastAsia="Noto Kufi Arabic" w:hAnsi="Arial" w:cs="B Nazanin"/>
          <w:b/>
          <w:color w:val="000000" w:themeColor="text1"/>
          <w:sz w:val="24"/>
          <w:szCs w:val="24"/>
        </w:rPr>
        <w:t xml:space="preserve"> </w:t>
      </w:r>
      <w:r w:rsidRPr="009A2A57">
        <w:rPr>
          <w:rFonts w:ascii="Arial" w:eastAsia="Noto Kufi Arabic" w:hAnsi="Arial" w:cs="B Nazanin"/>
          <w:b/>
          <w:color w:val="000000" w:themeColor="text1"/>
          <w:sz w:val="24"/>
          <w:szCs w:val="24"/>
          <w:rtl/>
        </w:rPr>
        <w:t>و</w:t>
      </w:r>
      <w:r w:rsidRPr="009A2A57">
        <w:rPr>
          <w:rFonts w:ascii="Arial" w:eastAsia="Noto Kufi Arabic" w:hAnsi="Arial" w:cs="B Nazanin"/>
          <w:b/>
          <w:color w:val="000000" w:themeColor="text1"/>
          <w:sz w:val="24"/>
          <w:szCs w:val="24"/>
        </w:rPr>
        <w:t xml:space="preserve"> </w:t>
      </w:r>
      <w:r w:rsidRPr="009A2A57">
        <w:rPr>
          <w:rFonts w:asciiTheme="majorBidi" w:eastAsia="Noto Kufi Arabic" w:hAnsiTheme="majorBidi" w:cstheme="majorBidi"/>
          <w:bCs/>
          <w:color w:val="000000" w:themeColor="text1"/>
        </w:rPr>
        <w:t>NIOSH</w:t>
      </w:r>
      <w:r w:rsidRPr="009A2A57">
        <w:rPr>
          <w:rFonts w:ascii="Arial" w:eastAsia="Noto Kufi Arabic" w:hAnsi="Arial" w:cs="B Nazanin"/>
          <w:b/>
          <w:color w:val="000000" w:themeColor="text1"/>
          <w:sz w:val="24"/>
          <w:szCs w:val="24"/>
          <w:rtl/>
        </w:rPr>
        <w:t>، نوشیدن مایعات، استراحت در سایه، کاهش ماندن طولانی در گرما، توجه ویژه به سالمندان، کودکان، زنان باردار و بیماران زمینه‌ای و شناخت علائم خطر مانند سرگیجه، تهوع، ضعف، گیجی، غش و تنگی نفس را توصیه می‌کنند</w:t>
      </w:r>
      <w:r w:rsidRPr="009A2A57">
        <w:rPr>
          <w:rFonts w:ascii="Arial" w:eastAsia="Noto Kufi Arabic" w:hAnsi="Arial" w:cs="B Nazanin"/>
          <w:b/>
          <w:color w:val="000000" w:themeColor="text1"/>
          <w:sz w:val="24"/>
          <w:szCs w:val="24"/>
        </w:rPr>
        <w:t>.</w:t>
      </w:r>
    </w:p>
    <w:p w14:paraId="759306A8" w14:textId="3FDA8205" w:rsidR="006B6FD1" w:rsidRPr="007217F6" w:rsidRDefault="006B6FD1" w:rsidP="00123195">
      <w:pPr>
        <w:pStyle w:val="ListParagraph"/>
        <w:numPr>
          <w:ilvl w:val="0"/>
          <w:numId w:val="7"/>
        </w:numPr>
        <w:bidi/>
        <w:jc w:val="both"/>
        <w:rPr>
          <w:rFonts w:ascii="Arial" w:eastAsia="Noto Kufi Arabic" w:hAnsi="Arial" w:cs="B Nazanin"/>
          <w:b/>
          <w:color w:val="000000" w:themeColor="text1"/>
          <w:sz w:val="24"/>
          <w:szCs w:val="24"/>
        </w:rPr>
      </w:pPr>
      <w:r w:rsidRPr="007217F6">
        <w:rPr>
          <w:rFonts w:ascii="Arial" w:eastAsia="Noto Kufi Arabic" w:hAnsi="Arial" w:cs="B Nazanin" w:hint="cs"/>
          <w:b/>
          <w:color w:val="000000" w:themeColor="text1"/>
          <w:sz w:val="24"/>
          <w:szCs w:val="24"/>
          <w:rtl/>
        </w:rPr>
        <w:t>فرماندهی،</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هماهنگی</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و</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اطلاع‌رسانی</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در</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چارچوب</w:t>
      </w:r>
      <w:r w:rsidRPr="007217F6">
        <w:rPr>
          <w:rFonts w:ascii="Arial" w:eastAsia="Noto Kufi Arabic" w:hAnsi="Arial" w:cs="B Nazanin"/>
          <w:b/>
          <w:color w:val="000000" w:themeColor="text1"/>
          <w:sz w:val="24"/>
          <w:szCs w:val="24"/>
        </w:rPr>
        <w:t xml:space="preserve"> </w:t>
      </w:r>
      <w:r w:rsidRPr="007217F6">
        <w:rPr>
          <w:rFonts w:asciiTheme="majorBidi" w:eastAsia="Noto Kufi Arabic" w:hAnsiTheme="majorBidi" w:cstheme="majorBidi"/>
          <w:bCs/>
          <w:color w:val="000000" w:themeColor="text1"/>
        </w:rPr>
        <w:t>NIMS/ICS</w:t>
      </w:r>
      <w:r w:rsidRPr="007217F6">
        <w:rPr>
          <w:rFonts w:ascii="Arial" w:eastAsia="Noto Kufi Arabic" w:hAnsi="Arial" w:cs="B Nazanin"/>
          <w:b/>
          <w:color w:val="000000" w:themeColor="text1"/>
          <w:sz w:val="24"/>
          <w:szCs w:val="24"/>
        </w:rPr>
        <w:t xml:space="preserve"> </w:t>
      </w:r>
      <w:r w:rsidRPr="007217F6">
        <w:rPr>
          <w:rFonts w:ascii="Arial" w:eastAsia="Noto Kufi Arabic" w:hAnsi="Arial" w:cs="B Nazanin"/>
          <w:b/>
          <w:color w:val="000000" w:themeColor="text1"/>
          <w:sz w:val="24"/>
          <w:szCs w:val="24"/>
          <w:rtl/>
        </w:rPr>
        <w:t>و راهنماهای</w:t>
      </w:r>
      <w:r w:rsidRPr="007217F6">
        <w:rPr>
          <w:rFonts w:ascii="Arial" w:eastAsia="Noto Kufi Arabic" w:hAnsi="Arial" w:cs="B Nazanin"/>
          <w:b/>
          <w:color w:val="000000" w:themeColor="text1"/>
          <w:sz w:val="24"/>
          <w:szCs w:val="24"/>
        </w:rPr>
        <w:t xml:space="preserve"> </w:t>
      </w:r>
      <w:r w:rsidRPr="007217F6">
        <w:rPr>
          <w:rFonts w:asciiTheme="majorBidi" w:eastAsia="Noto Kufi Arabic" w:hAnsiTheme="majorBidi" w:cstheme="majorBidi"/>
          <w:bCs/>
          <w:color w:val="000000" w:themeColor="text1"/>
        </w:rPr>
        <w:t>FEMA</w:t>
      </w:r>
      <w:r w:rsidRPr="007217F6">
        <w:rPr>
          <w:rFonts w:ascii="Arial" w:eastAsia="Noto Kufi Arabic" w:hAnsi="Arial" w:cs="B Nazanin"/>
          <w:b/>
          <w:color w:val="000000" w:themeColor="text1"/>
          <w:sz w:val="24"/>
          <w:szCs w:val="24"/>
        </w:rPr>
        <w:t xml:space="preserve"> </w:t>
      </w:r>
      <w:r w:rsidRPr="007217F6">
        <w:rPr>
          <w:rFonts w:ascii="Arial" w:eastAsia="Noto Kufi Arabic" w:hAnsi="Arial" w:cs="B Nazanin"/>
          <w:b/>
          <w:color w:val="000000" w:themeColor="text1"/>
          <w:sz w:val="24"/>
          <w:szCs w:val="24"/>
          <w:rtl/>
        </w:rPr>
        <w:t>برای رویدادهای ویژه، هماهنگی چندبخشی، مسیرهای امداد، نقاط تریاژ، ارتباطات رسمی، مدیریت شایعه و پیام‌رسانی عمومی از اجزای اصلی ایمنی رویداد است</w:t>
      </w:r>
      <w:r w:rsidRPr="007217F6">
        <w:rPr>
          <w:rFonts w:ascii="Arial" w:eastAsia="Noto Kufi Arabic" w:hAnsi="Arial" w:cs="B Nazanin"/>
          <w:b/>
          <w:color w:val="000000" w:themeColor="text1"/>
          <w:sz w:val="24"/>
          <w:szCs w:val="24"/>
        </w:rPr>
        <w:t>.</w:t>
      </w:r>
    </w:p>
    <w:p w14:paraId="24734582" w14:textId="37B755FB" w:rsidR="006B6FD1" w:rsidRPr="007217F6" w:rsidRDefault="006B6FD1" w:rsidP="00123195">
      <w:pPr>
        <w:pStyle w:val="ListParagraph"/>
        <w:numPr>
          <w:ilvl w:val="0"/>
          <w:numId w:val="7"/>
        </w:numPr>
        <w:bidi/>
        <w:jc w:val="both"/>
        <w:rPr>
          <w:rFonts w:ascii="Arial" w:eastAsia="Noto Kufi Arabic" w:hAnsi="Arial" w:cs="B Nazanin"/>
          <w:b/>
          <w:color w:val="000000" w:themeColor="text1"/>
          <w:sz w:val="24"/>
          <w:szCs w:val="24"/>
        </w:rPr>
      </w:pPr>
      <w:r w:rsidRPr="007217F6">
        <w:rPr>
          <w:rFonts w:ascii="Arial" w:eastAsia="Noto Kufi Arabic" w:hAnsi="Arial" w:cs="B Nazanin" w:hint="cs"/>
          <w:b/>
          <w:color w:val="000000" w:themeColor="text1"/>
          <w:sz w:val="24"/>
          <w:szCs w:val="24"/>
          <w:rtl/>
        </w:rPr>
        <w:t>ارتباط</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خطر</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در</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ارتباط</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خطر،</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پیام</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باید</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ساده،</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کوتاه،</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تکرارشونده،</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بدون</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ایجاد</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ترس،</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قابل</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اجرا</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و</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هماهنگ</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با</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منابع</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رسمی</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باشد</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تا</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مردم</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بتوانند</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تصمیم</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ایمن</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بگیرند</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و</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رفتار</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محافظتی</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انجام</w:t>
      </w:r>
      <w:r w:rsidRPr="007217F6">
        <w:rPr>
          <w:rFonts w:ascii="Arial" w:eastAsia="Noto Kufi Arabic" w:hAnsi="Arial" w:cs="B Nazanin"/>
          <w:b/>
          <w:color w:val="000000" w:themeColor="text1"/>
          <w:sz w:val="24"/>
          <w:szCs w:val="24"/>
          <w:rtl/>
        </w:rPr>
        <w:t xml:space="preserve"> </w:t>
      </w:r>
      <w:r w:rsidRPr="007217F6">
        <w:rPr>
          <w:rFonts w:ascii="Arial" w:eastAsia="Noto Kufi Arabic" w:hAnsi="Arial" w:cs="B Nazanin" w:hint="cs"/>
          <w:b/>
          <w:color w:val="000000" w:themeColor="text1"/>
          <w:sz w:val="24"/>
          <w:szCs w:val="24"/>
          <w:rtl/>
        </w:rPr>
        <w:t>دهند</w:t>
      </w:r>
      <w:r w:rsidRPr="007217F6">
        <w:rPr>
          <w:rFonts w:ascii="Arial" w:eastAsia="Noto Kufi Arabic" w:hAnsi="Arial" w:cs="B Nazanin"/>
          <w:b/>
          <w:color w:val="000000" w:themeColor="text1"/>
          <w:sz w:val="24"/>
          <w:szCs w:val="24"/>
        </w:rPr>
        <w:t>.</w:t>
      </w:r>
    </w:p>
    <w:p w14:paraId="753E440C" w14:textId="0A3093F4" w:rsidR="006B6FD1" w:rsidRPr="00565305" w:rsidRDefault="006B6FD1" w:rsidP="000E37BE">
      <w:pPr>
        <w:bidi/>
        <w:jc w:val="both"/>
        <w:rPr>
          <w:rFonts w:ascii="Arial" w:eastAsia="Noto Kufi Arabic" w:hAnsi="Arial" w:cs="B Nazanin"/>
          <w:bCs/>
          <w:color w:val="000000" w:themeColor="text1"/>
          <w:sz w:val="28"/>
          <w:szCs w:val="28"/>
        </w:rPr>
      </w:pPr>
      <w:r w:rsidRPr="00565305">
        <w:rPr>
          <w:rFonts w:ascii="Arial" w:eastAsia="Noto Kufi Arabic" w:hAnsi="Arial" w:cs="B Nazanin"/>
          <w:bCs/>
          <w:color w:val="000000" w:themeColor="text1"/>
          <w:sz w:val="28"/>
          <w:szCs w:val="28"/>
          <w:rtl/>
        </w:rPr>
        <w:t>۳</w:t>
      </w:r>
      <w:r w:rsidR="00565305" w:rsidRPr="00565305">
        <w:rPr>
          <w:rFonts w:ascii="Arial" w:eastAsia="Noto Kufi Arabic" w:hAnsi="Arial" w:cs="B Nazanin" w:hint="cs"/>
          <w:bCs/>
          <w:color w:val="000000" w:themeColor="text1"/>
          <w:sz w:val="28"/>
          <w:szCs w:val="28"/>
          <w:rtl/>
        </w:rPr>
        <w:t>)</w:t>
      </w:r>
      <w:r w:rsidRPr="00565305">
        <w:rPr>
          <w:rFonts w:ascii="Arial" w:eastAsia="Noto Kufi Arabic" w:hAnsi="Arial" w:cs="B Nazanin"/>
          <w:bCs/>
          <w:color w:val="000000" w:themeColor="text1"/>
          <w:sz w:val="28"/>
          <w:szCs w:val="28"/>
        </w:rPr>
        <w:t xml:space="preserve"> </w:t>
      </w:r>
      <w:r w:rsidRPr="00565305">
        <w:rPr>
          <w:rFonts w:ascii="Arial" w:eastAsia="Noto Kufi Arabic" w:hAnsi="Arial" w:cs="B Nazanin"/>
          <w:bCs/>
          <w:color w:val="000000" w:themeColor="text1"/>
          <w:sz w:val="28"/>
          <w:szCs w:val="28"/>
          <w:rtl/>
        </w:rPr>
        <w:t>اصول پیشنهادی برای پخش زیرنویس</w:t>
      </w:r>
    </w:p>
    <w:p w14:paraId="70C5668F" w14:textId="7C228D74" w:rsidR="006B6FD1" w:rsidRPr="00760BF5" w:rsidRDefault="006B6FD1" w:rsidP="00123195">
      <w:pPr>
        <w:pStyle w:val="ListParagraph"/>
        <w:numPr>
          <w:ilvl w:val="0"/>
          <w:numId w:val="8"/>
        </w:numPr>
        <w:bidi/>
        <w:jc w:val="both"/>
        <w:rPr>
          <w:rFonts w:ascii="Arial" w:eastAsia="Noto Kufi Arabic" w:hAnsi="Arial" w:cs="B Nazanin"/>
          <w:b/>
          <w:color w:val="000000" w:themeColor="text1"/>
          <w:sz w:val="24"/>
          <w:szCs w:val="24"/>
        </w:rPr>
      </w:pPr>
      <w:r w:rsidRPr="00760BF5">
        <w:rPr>
          <w:rFonts w:ascii="Arial" w:eastAsia="Noto Kufi Arabic" w:hAnsi="Arial" w:cs="B Nazanin"/>
          <w:b/>
          <w:color w:val="000000" w:themeColor="text1"/>
          <w:sz w:val="24"/>
          <w:szCs w:val="24"/>
          <w:rtl/>
        </w:rPr>
        <w:t>هر پیام کوتاه، مستقیم و قابل اجرا باشد؛ مانند «آب بنوشید»، «راه امداد را باز نگه دارید»، «در خروجی‌ها توقف نکنی</w:t>
      </w:r>
      <w:r w:rsidR="00760BF5">
        <w:rPr>
          <w:rFonts w:ascii="Arial" w:eastAsia="Noto Kufi Arabic" w:hAnsi="Arial" w:cs="B Nazanin" w:hint="cs"/>
          <w:b/>
          <w:color w:val="000000" w:themeColor="text1"/>
          <w:sz w:val="24"/>
          <w:szCs w:val="24"/>
          <w:rtl/>
        </w:rPr>
        <w:t>د</w:t>
      </w:r>
      <w:r w:rsidR="00760BF5" w:rsidRPr="00760BF5">
        <w:rPr>
          <w:rFonts w:ascii="Arial" w:eastAsia="Noto Kufi Arabic" w:hAnsi="Arial" w:cs="B Nazanin"/>
          <w:b/>
          <w:color w:val="000000" w:themeColor="text1"/>
          <w:sz w:val="24"/>
          <w:szCs w:val="24"/>
          <w:rtl/>
        </w:rPr>
        <w:t>»</w:t>
      </w:r>
      <w:r w:rsidRPr="00760BF5">
        <w:rPr>
          <w:rFonts w:ascii="Arial" w:eastAsia="Noto Kufi Arabic" w:hAnsi="Arial" w:cs="B Nazanin"/>
          <w:b/>
          <w:color w:val="000000" w:themeColor="text1"/>
          <w:sz w:val="24"/>
          <w:szCs w:val="24"/>
        </w:rPr>
        <w:t>.</w:t>
      </w:r>
    </w:p>
    <w:p w14:paraId="5FFC72DC" w14:textId="236C8EE5" w:rsidR="006B6FD1" w:rsidRPr="00760BF5" w:rsidRDefault="006B6FD1" w:rsidP="00123195">
      <w:pPr>
        <w:pStyle w:val="ListParagraph"/>
        <w:numPr>
          <w:ilvl w:val="0"/>
          <w:numId w:val="8"/>
        </w:numPr>
        <w:bidi/>
        <w:jc w:val="both"/>
        <w:rPr>
          <w:rFonts w:ascii="Arial" w:eastAsia="Noto Kufi Arabic" w:hAnsi="Arial" w:cs="B Nazanin"/>
          <w:b/>
          <w:color w:val="000000" w:themeColor="text1"/>
          <w:sz w:val="24"/>
          <w:szCs w:val="24"/>
        </w:rPr>
      </w:pPr>
      <w:r w:rsidRPr="00760BF5">
        <w:rPr>
          <w:rFonts w:ascii="Arial" w:eastAsia="Noto Kufi Arabic" w:hAnsi="Arial" w:cs="B Nazanin"/>
          <w:b/>
          <w:color w:val="000000" w:themeColor="text1"/>
          <w:sz w:val="24"/>
          <w:szCs w:val="24"/>
          <w:rtl/>
        </w:rPr>
        <w:t>پیام‌ها با لحن آرام و احترام‌آمیز نوشته شوند و از بیان ترس‌آفرین پرهیز شود</w:t>
      </w:r>
      <w:r w:rsidRPr="00760BF5">
        <w:rPr>
          <w:rFonts w:ascii="Arial" w:eastAsia="Noto Kufi Arabic" w:hAnsi="Arial" w:cs="B Nazanin"/>
          <w:b/>
          <w:color w:val="000000" w:themeColor="text1"/>
          <w:sz w:val="24"/>
          <w:szCs w:val="24"/>
        </w:rPr>
        <w:t>.</w:t>
      </w:r>
    </w:p>
    <w:p w14:paraId="72CF45F3" w14:textId="16B29C6E" w:rsidR="006B6FD1" w:rsidRPr="00760BF5" w:rsidRDefault="006B6FD1" w:rsidP="00123195">
      <w:pPr>
        <w:pStyle w:val="ListParagraph"/>
        <w:numPr>
          <w:ilvl w:val="0"/>
          <w:numId w:val="8"/>
        </w:numPr>
        <w:bidi/>
        <w:jc w:val="both"/>
        <w:rPr>
          <w:rFonts w:ascii="Arial" w:eastAsia="Noto Kufi Arabic" w:hAnsi="Arial" w:cs="B Nazanin"/>
          <w:b/>
          <w:color w:val="000000" w:themeColor="text1"/>
          <w:sz w:val="24"/>
          <w:szCs w:val="24"/>
        </w:rPr>
      </w:pPr>
      <w:r w:rsidRPr="00760BF5">
        <w:rPr>
          <w:rFonts w:ascii="Arial" w:eastAsia="Noto Kufi Arabic" w:hAnsi="Arial" w:cs="B Nazanin"/>
          <w:b/>
          <w:color w:val="000000" w:themeColor="text1"/>
          <w:sz w:val="24"/>
          <w:szCs w:val="24"/>
          <w:rtl/>
        </w:rPr>
        <w:t>پیام‌های حیاتی چندبار در ساعات مختلف تکرار شوند؛ به‌ویژه پیام‌های مربوط به گرما، کودکان، سالمندان، خروج آرام و باز بودن مسیر امداد</w:t>
      </w:r>
      <w:r w:rsidRPr="00760BF5">
        <w:rPr>
          <w:rFonts w:ascii="Arial" w:eastAsia="Noto Kufi Arabic" w:hAnsi="Arial" w:cs="B Nazanin"/>
          <w:b/>
          <w:color w:val="000000" w:themeColor="text1"/>
          <w:sz w:val="24"/>
          <w:szCs w:val="24"/>
        </w:rPr>
        <w:t>.</w:t>
      </w:r>
    </w:p>
    <w:p w14:paraId="14BB67ED" w14:textId="5D27F0C1" w:rsidR="006B6FD1" w:rsidRPr="00760BF5" w:rsidRDefault="006B6FD1" w:rsidP="00123195">
      <w:pPr>
        <w:pStyle w:val="ListParagraph"/>
        <w:numPr>
          <w:ilvl w:val="0"/>
          <w:numId w:val="8"/>
        </w:numPr>
        <w:bidi/>
        <w:jc w:val="both"/>
        <w:rPr>
          <w:rFonts w:ascii="Arial" w:eastAsia="Noto Kufi Arabic" w:hAnsi="Arial" w:cs="B Nazanin"/>
          <w:b/>
          <w:color w:val="000000" w:themeColor="text1"/>
          <w:sz w:val="24"/>
          <w:szCs w:val="24"/>
        </w:rPr>
      </w:pPr>
      <w:r w:rsidRPr="00760BF5">
        <w:rPr>
          <w:rFonts w:ascii="Arial" w:eastAsia="Noto Kufi Arabic" w:hAnsi="Arial" w:cs="B Nazanin"/>
          <w:b/>
          <w:color w:val="000000" w:themeColor="text1"/>
          <w:sz w:val="24"/>
          <w:szCs w:val="24"/>
          <w:rtl/>
        </w:rPr>
        <w:t>در ساعات قبل از مراسم، پیام‌های آمادگی پیش از حرکت پخش شود؛ در زمان مراسم، پیام‌های گرما، ازدحام و امداد؛ و در پایان مراسم، پیام‌های خروج ایمن و مراقبت پس از مراسم</w:t>
      </w:r>
      <w:r w:rsidRPr="00760BF5">
        <w:rPr>
          <w:rFonts w:ascii="Arial" w:eastAsia="Noto Kufi Arabic" w:hAnsi="Arial" w:cs="B Nazanin"/>
          <w:b/>
          <w:color w:val="000000" w:themeColor="text1"/>
          <w:sz w:val="24"/>
          <w:szCs w:val="24"/>
        </w:rPr>
        <w:t>.</w:t>
      </w:r>
    </w:p>
    <w:p w14:paraId="748EB142" w14:textId="604BF491" w:rsidR="006B6FD1" w:rsidRPr="00760BF5" w:rsidRDefault="006B6FD1" w:rsidP="00123195">
      <w:pPr>
        <w:pStyle w:val="ListParagraph"/>
        <w:numPr>
          <w:ilvl w:val="0"/>
          <w:numId w:val="8"/>
        </w:numPr>
        <w:bidi/>
        <w:jc w:val="both"/>
        <w:rPr>
          <w:rFonts w:ascii="Arial" w:eastAsia="Noto Kufi Arabic" w:hAnsi="Arial" w:cs="B Nazanin"/>
          <w:b/>
          <w:color w:val="000000" w:themeColor="text1"/>
          <w:sz w:val="24"/>
          <w:szCs w:val="24"/>
        </w:rPr>
      </w:pPr>
      <w:r w:rsidRPr="00760BF5">
        <w:rPr>
          <w:rFonts w:ascii="Arial" w:eastAsia="Noto Kufi Arabic" w:hAnsi="Arial" w:cs="B Nazanin"/>
          <w:b/>
          <w:color w:val="000000" w:themeColor="text1"/>
          <w:sz w:val="24"/>
          <w:szCs w:val="24"/>
          <w:rtl/>
        </w:rPr>
        <w:t xml:space="preserve">برای زیرنویس، بهتر است هر پیام حدود </w:t>
      </w:r>
      <w:r w:rsidRPr="00760BF5">
        <w:rPr>
          <w:rFonts w:ascii="Arial" w:eastAsia="Noto Kufi Arabic" w:hAnsi="Arial" w:cs="B Nazanin"/>
          <w:b/>
          <w:color w:val="000000" w:themeColor="text1"/>
          <w:sz w:val="24"/>
          <w:szCs w:val="24"/>
          <w:rtl/>
          <w:lang w:bidi="fa-IR"/>
        </w:rPr>
        <w:t>۷</w:t>
      </w:r>
      <w:r w:rsidRPr="00760BF5">
        <w:rPr>
          <w:rFonts w:ascii="Arial" w:eastAsia="Noto Kufi Arabic" w:hAnsi="Arial" w:cs="B Nazanin"/>
          <w:b/>
          <w:color w:val="000000" w:themeColor="text1"/>
          <w:sz w:val="24"/>
          <w:szCs w:val="24"/>
          <w:rtl/>
        </w:rPr>
        <w:t xml:space="preserve"> تا </w:t>
      </w:r>
      <w:r w:rsidRPr="00760BF5">
        <w:rPr>
          <w:rFonts w:ascii="Arial" w:eastAsia="Noto Kufi Arabic" w:hAnsi="Arial" w:cs="B Nazanin"/>
          <w:b/>
          <w:color w:val="000000" w:themeColor="text1"/>
          <w:sz w:val="24"/>
          <w:szCs w:val="24"/>
          <w:rtl/>
          <w:lang w:bidi="fa-IR"/>
        </w:rPr>
        <w:t>۱۰</w:t>
      </w:r>
      <w:r w:rsidRPr="00760BF5">
        <w:rPr>
          <w:rFonts w:ascii="Arial" w:eastAsia="Noto Kufi Arabic" w:hAnsi="Arial" w:cs="B Nazanin"/>
          <w:b/>
          <w:color w:val="000000" w:themeColor="text1"/>
          <w:sz w:val="24"/>
          <w:szCs w:val="24"/>
          <w:rtl/>
        </w:rPr>
        <w:t xml:space="preserve"> ثانیه نمایش داده شود و از متن‌های طولانی پرهیز گردد</w:t>
      </w:r>
      <w:r w:rsidRPr="00760BF5">
        <w:rPr>
          <w:rFonts w:ascii="Arial" w:eastAsia="Noto Kufi Arabic" w:hAnsi="Arial" w:cs="B Nazanin"/>
          <w:b/>
          <w:color w:val="000000" w:themeColor="text1"/>
          <w:sz w:val="24"/>
          <w:szCs w:val="24"/>
        </w:rPr>
        <w:t>.</w:t>
      </w:r>
    </w:p>
    <w:p w14:paraId="213319BB" w14:textId="5CF235BE" w:rsidR="006B6FD1" w:rsidRPr="00760BF5" w:rsidRDefault="006B6FD1" w:rsidP="00123195">
      <w:pPr>
        <w:pStyle w:val="ListParagraph"/>
        <w:numPr>
          <w:ilvl w:val="0"/>
          <w:numId w:val="8"/>
        </w:numPr>
        <w:bidi/>
        <w:jc w:val="both"/>
        <w:rPr>
          <w:rFonts w:ascii="Arial" w:eastAsia="Noto Kufi Arabic" w:hAnsi="Arial" w:cs="B Nazanin"/>
          <w:b/>
          <w:color w:val="000000" w:themeColor="text1"/>
          <w:sz w:val="24"/>
          <w:szCs w:val="24"/>
        </w:rPr>
      </w:pPr>
      <w:r w:rsidRPr="00760BF5">
        <w:rPr>
          <w:rFonts w:ascii="Arial" w:eastAsia="Noto Kufi Arabic" w:hAnsi="Arial" w:cs="B Nazanin"/>
          <w:b/>
          <w:color w:val="000000" w:themeColor="text1"/>
          <w:sz w:val="24"/>
          <w:szCs w:val="24"/>
          <w:rtl/>
        </w:rPr>
        <w:t>پیام‌ها باید با اعلام رسمی مسیرها، نقاط امداد، ایستگاه‌های آب، مسیرهای خروج و وضعیت حمل‌ونقل هماهنگ شوند</w:t>
      </w:r>
      <w:r w:rsidRPr="00760BF5">
        <w:rPr>
          <w:rFonts w:ascii="Arial" w:eastAsia="Noto Kufi Arabic" w:hAnsi="Arial" w:cs="B Nazanin"/>
          <w:b/>
          <w:color w:val="000000" w:themeColor="text1"/>
          <w:sz w:val="24"/>
          <w:szCs w:val="24"/>
        </w:rPr>
        <w:t>.</w:t>
      </w:r>
    </w:p>
    <w:p w14:paraId="406ECC03" w14:textId="53049669" w:rsidR="006B6FD1" w:rsidRPr="00760BF5" w:rsidRDefault="006B6FD1" w:rsidP="00123195">
      <w:pPr>
        <w:pStyle w:val="ListParagraph"/>
        <w:numPr>
          <w:ilvl w:val="0"/>
          <w:numId w:val="8"/>
        </w:numPr>
        <w:bidi/>
        <w:jc w:val="both"/>
        <w:rPr>
          <w:rFonts w:ascii="Arial" w:eastAsia="Noto Kufi Arabic" w:hAnsi="Arial" w:cs="B Nazanin"/>
          <w:b/>
          <w:color w:val="000000" w:themeColor="text1"/>
          <w:sz w:val="24"/>
          <w:szCs w:val="24"/>
        </w:rPr>
      </w:pPr>
      <w:r w:rsidRPr="00760BF5">
        <w:rPr>
          <w:rFonts w:ascii="Arial" w:eastAsia="Noto Kufi Arabic" w:hAnsi="Arial" w:cs="B Nazanin"/>
          <w:b/>
          <w:color w:val="000000" w:themeColor="text1"/>
          <w:sz w:val="24"/>
          <w:szCs w:val="24"/>
          <w:rtl/>
        </w:rPr>
        <w:t>برای گروه‌های آسیب‌پذیر، پیام‌ها باید اختصاصی، پرتکرار و ساده باشند</w:t>
      </w:r>
      <w:r w:rsidRPr="00760BF5">
        <w:rPr>
          <w:rFonts w:ascii="Arial" w:eastAsia="Noto Kufi Arabic" w:hAnsi="Arial" w:cs="B Nazanin"/>
          <w:b/>
          <w:color w:val="000000" w:themeColor="text1"/>
          <w:sz w:val="24"/>
          <w:szCs w:val="24"/>
        </w:rPr>
        <w:t>.</w:t>
      </w:r>
    </w:p>
    <w:p w14:paraId="759567F4" w14:textId="558E5182" w:rsidR="006B6FD1" w:rsidRPr="00565305" w:rsidRDefault="006B6FD1" w:rsidP="000E37BE">
      <w:pPr>
        <w:bidi/>
        <w:jc w:val="both"/>
        <w:rPr>
          <w:rFonts w:ascii="Arial" w:eastAsia="Noto Kufi Arabic" w:hAnsi="Arial" w:cs="B Nazanin"/>
          <w:bCs/>
          <w:color w:val="000000" w:themeColor="text1"/>
          <w:sz w:val="28"/>
          <w:szCs w:val="28"/>
        </w:rPr>
      </w:pPr>
      <w:r w:rsidRPr="00565305">
        <w:rPr>
          <w:rFonts w:ascii="Arial" w:eastAsia="Noto Kufi Arabic" w:hAnsi="Arial" w:cs="B Nazanin"/>
          <w:bCs/>
          <w:color w:val="000000" w:themeColor="text1"/>
          <w:sz w:val="28"/>
          <w:szCs w:val="28"/>
          <w:rtl/>
        </w:rPr>
        <w:t>۴</w:t>
      </w:r>
      <w:r w:rsidR="00565305" w:rsidRPr="00565305">
        <w:rPr>
          <w:rFonts w:ascii="Arial" w:eastAsia="Noto Kufi Arabic" w:hAnsi="Arial" w:cs="B Nazanin" w:hint="cs"/>
          <w:bCs/>
          <w:color w:val="000000" w:themeColor="text1"/>
          <w:sz w:val="28"/>
          <w:szCs w:val="28"/>
          <w:rtl/>
        </w:rPr>
        <w:t>)</w:t>
      </w:r>
      <w:r w:rsidRPr="00565305">
        <w:rPr>
          <w:rFonts w:ascii="Arial" w:eastAsia="Noto Kufi Arabic" w:hAnsi="Arial" w:cs="B Nazanin"/>
          <w:bCs/>
          <w:color w:val="000000" w:themeColor="text1"/>
          <w:sz w:val="28"/>
          <w:szCs w:val="28"/>
        </w:rPr>
        <w:t xml:space="preserve"> </w:t>
      </w:r>
      <w:r w:rsidRPr="00565305">
        <w:rPr>
          <w:rFonts w:ascii="Arial" w:eastAsia="Noto Kufi Arabic" w:hAnsi="Arial" w:cs="B Nazanin"/>
          <w:bCs/>
          <w:color w:val="000000" w:themeColor="text1"/>
          <w:sz w:val="28"/>
          <w:szCs w:val="28"/>
          <w:rtl/>
        </w:rPr>
        <w:t>دسته‌بندی حیطه‌های پیام‌رسانی</w:t>
      </w:r>
    </w:p>
    <w:p w14:paraId="7FC1E5CF" w14:textId="5166F6D5"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hint="cs"/>
          <w:b/>
          <w:color w:val="000000" w:themeColor="text1"/>
          <w:sz w:val="24"/>
          <w:szCs w:val="24"/>
          <w:rtl/>
        </w:rPr>
        <w:t>گرما،</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آفتاب،</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کم‌آبی</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و</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گرمازدگی</w:t>
      </w:r>
    </w:p>
    <w:p w14:paraId="4C9A453D" w14:textId="3AA1983D"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ازدحام، فشار جمعیت و پیشگیری از آسیب‌های فیزیکی</w:t>
      </w:r>
    </w:p>
    <w:p w14:paraId="555F058F" w14:textId="1CAF8CF9"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کودکان و پیشگیری از گم‌شدن یا آسیب آنان</w:t>
      </w:r>
    </w:p>
    <w:p w14:paraId="396514F8" w14:textId="1B8016DC"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سالمندان، زنان باردار و بیماران زمینه‌ای</w:t>
      </w:r>
    </w:p>
    <w:p w14:paraId="75E235A6" w14:textId="6343A03B"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افراد دارای معلولیت و نیازهای خاص</w:t>
      </w:r>
    </w:p>
    <w:p w14:paraId="02310D0E" w14:textId="72801719"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فوریت‌های پزشکی و علائم هشدار</w:t>
      </w:r>
    </w:p>
    <w:p w14:paraId="2ECE8D5B" w14:textId="3A2E8CE9"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آب، غذا، بهداشت فردی و سلامت محیط</w:t>
      </w:r>
    </w:p>
    <w:p w14:paraId="4511A989" w14:textId="36722A46"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بیماری‌های تنفسی و کاهش انتقال بیماری</w:t>
      </w:r>
    </w:p>
    <w:p w14:paraId="51A1D691" w14:textId="3BBCFD3D"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مسیر‌یابی، گمشدگان و ارتباط با همراهان</w:t>
      </w:r>
    </w:p>
    <w:p w14:paraId="48B164CC" w14:textId="4BC66388"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ورود، خروج، حمل‌ونقل و بازگشت ایمن</w:t>
      </w:r>
    </w:p>
    <w:p w14:paraId="5874C411" w14:textId="434C06E4"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امنیت عمومی و اشیای مشکوک</w:t>
      </w:r>
    </w:p>
    <w:p w14:paraId="1292B7D7" w14:textId="720819D0"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کیفیت هوا، گردوغبار و محافظت در برابر آفتاب</w:t>
      </w:r>
    </w:p>
    <w:p w14:paraId="21A369A8" w14:textId="489AC13F"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آمادگی پیش از حرکت</w:t>
      </w:r>
    </w:p>
    <w:p w14:paraId="15190E80" w14:textId="1BD9AA99"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مراقبت پس از مراسم</w:t>
      </w:r>
    </w:p>
    <w:p w14:paraId="7D4E0E60" w14:textId="2DF9AC72" w:rsidR="006B6FD1" w:rsidRPr="00FE419A" w:rsidRDefault="006B6FD1" w:rsidP="00123195">
      <w:pPr>
        <w:pStyle w:val="ListParagraph"/>
        <w:numPr>
          <w:ilvl w:val="1"/>
          <w:numId w:val="8"/>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پیام‌های طلایی کوتاه برای تکرار پرتعداد</w:t>
      </w:r>
    </w:p>
    <w:p w14:paraId="674A0F19" w14:textId="77777777" w:rsidR="00FE419A" w:rsidRDefault="00FE419A" w:rsidP="000E37BE">
      <w:pPr>
        <w:bidi/>
        <w:jc w:val="both"/>
        <w:rPr>
          <w:rFonts w:ascii="Arial" w:eastAsia="Noto Kufi Arabic" w:hAnsi="Arial" w:cs="B Nazanin"/>
          <w:bCs/>
          <w:color w:val="000000" w:themeColor="text1"/>
          <w:sz w:val="24"/>
          <w:szCs w:val="24"/>
          <w:rtl/>
          <w:lang w:bidi="fa-IR"/>
        </w:rPr>
      </w:pPr>
    </w:p>
    <w:p w14:paraId="635590F9" w14:textId="77777777" w:rsidR="00FE419A" w:rsidRDefault="00FE419A" w:rsidP="00FE419A">
      <w:pPr>
        <w:bidi/>
        <w:jc w:val="both"/>
        <w:rPr>
          <w:rFonts w:ascii="Arial" w:eastAsia="Noto Kufi Arabic" w:hAnsi="Arial" w:cs="B Nazanin"/>
          <w:bCs/>
          <w:color w:val="000000" w:themeColor="text1"/>
          <w:sz w:val="24"/>
          <w:szCs w:val="24"/>
          <w:rtl/>
          <w:lang w:bidi="fa-IR"/>
        </w:rPr>
      </w:pPr>
    </w:p>
    <w:p w14:paraId="0D94A787" w14:textId="77777777" w:rsidR="00FE419A" w:rsidRDefault="00FE419A" w:rsidP="00FE419A">
      <w:pPr>
        <w:bidi/>
        <w:jc w:val="both"/>
        <w:rPr>
          <w:rFonts w:ascii="Arial" w:eastAsia="Noto Kufi Arabic" w:hAnsi="Arial" w:cs="B Nazanin"/>
          <w:bCs/>
          <w:color w:val="000000" w:themeColor="text1"/>
          <w:sz w:val="24"/>
          <w:szCs w:val="24"/>
          <w:rtl/>
          <w:lang w:bidi="fa-IR"/>
        </w:rPr>
      </w:pPr>
    </w:p>
    <w:p w14:paraId="5B98730C" w14:textId="77777777" w:rsidR="00FE419A" w:rsidRDefault="00FE419A" w:rsidP="00FE419A">
      <w:pPr>
        <w:bidi/>
        <w:jc w:val="both"/>
        <w:rPr>
          <w:rFonts w:ascii="Arial" w:eastAsia="Noto Kufi Arabic" w:hAnsi="Arial" w:cs="B Nazanin"/>
          <w:bCs/>
          <w:color w:val="000000" w:themeColor="text1"/>
          <w:sz w:val="24"/>
          <w:szCs w:val="24"/>
          <w:rtl/>
          <w:lang w:bidi="fa-IR"/>
        </w:rPr>
      </w:pPr>
    </w:p>
    <w:p w14:paraId="368A7CD3" w14:textId="73695024" w:rsidR="006B6FD1" w:rsidRPr="00565305" w:rsidRDefault="006B6FD1" w:rsidP="00FE419A">
      <w:pPr>
        <w:bidi/>
        <w:jc w:val="both"/>
        <w:rPr>
          <w:rFonts w:ascii="Arial" w:eastAsia="Noto Kufi Arabic" w:hAnsi="Arial" w:cs="B Nazanin"/>
          <w:bCs/>
          <w:color w:val="000000" w:themeColor="text1"/>
          <w:sz w:val="28"/>
          <w:szCs w:val="28"/>
        </w:rPr>
      </w:pPr>
      <w:r w:rsidRPr="00FE419A">
        <w:rPr>
          <w:rFonts w:ascii="Arial" w:eastAsia="Noto Kufi Arabic" w:hAnsi="Arial" w:cs="B Nazanin"/>
          <w:bCs/>
          <w:color w:val="000000" w:themeColor="text1"/>
          <w:sz w:val="24"/>
          <w:szCs w:val="24"/>
          <w:rtl/>
          <w:lang w:bidi="fa-IR"/>
        </w:rPr>
        <w:t>۵</w:t>
      </w:r>
      <w:r w:rsidR="00565305" w:rsidRPr="00565305">
        <w:rPr>
          <w:rFonts w:ascii="Arial" w:eastAsia="Noto Kufi Arabic" w:hAnsi="Arial" w:cs="B Nazanin" w:hint="cs"/>
          <w:bCs/>
          <w:color w:val="000000" w:themeColor="text1"/>
          <w:sz w:val="28"/>
          <w:szCs w:val="28"/>
          <w:rtl/>
        </w:rPr>
        <w:t>)</w:t>
      </w:r>
      <w:r w:rsidRPr="00565305">
        <w:rPr>
          <w:rFonts w:ascii="Arial" w:eastAsia="Noto Kufi Arabic" w:hAnsi="Arial" w:cs="B Nazanin"/>
          <w:bCs/>
          <w:color w:val="000000" w:themeColor="text1"/>
          <w:sz w:val="28"/>
          <w:szCs w:val="28"/>
        </w:rPr>
        <w:t xml:space="preserve"> </w:t>
      </w:r>
      <w:r w:rsidRPr="00565305">
        <w:rPr>
          <w:rFonts w:ascii="Arial" w:eastAsia="Noto Kufi Arabic" w:hAnsi="Arial" w:cs="B Nazanin"/>
          <w:bCs/>
          <w:color w:val="000000" w:themeColor="text1"/>
          <w:sz w:val="28"/>
          <w:szCs w:val="28"/>
          <w:rtl/>
        </w:rPr>
        <w:t>پیام‌های آماده برای زیرنویس تلویزیونی</w:t>
      </w:r>
    </w:p>
    <w:p w14:paraId="79E37F8B" w14:textId="77777777" w:rsidR="006B6FD1" w:rsidRPr="006B6FD1" w:rsidRDefault="006B6FD1" w:rsidP="000E37BE">
      <w:pPr>
        <w:bidi/>
        <w:jc w:val="both"/>
        <w:rPr>
          <w:rFonts w:ascii="Arial" w:eastAsia="Noto Kufi Arabic" w:hAnsi="Arial" w:cs="B Nazanin"/>
          <w:b/>
          <w:color w:val="000000" w:themeColor="text1"/>
          <w:sz w:val="24"/>
          <w:szCs w:val="24"/>
        </w:rPr>
      </w:pPr>
      <w:r w:rsidRPr="006B6FD1">
        <w:rPr>
          <w:rFonts w:ascii="Arial" w:eastAsia="Noto Kufi Arabic" w:hAnsi="Arial" w:cs="B Nazanin"/>
          <w:b/>
          <w:color w:val="000000" w:themeColor="text1"/>
          <w:sz w:val="24"/>
          <w:szCs w:val="24"/>
          <w:rtl/>
        </w:rPr>
        <w:t>پیام‌های زیر بر اساس حیطه خطر دسته‌بندی شده‌اند. هر پیام می‌تواند به صورت مستقل در زیرنویس استفاده شود و بر اساس زمان پخش، تراکم جمعیت، وضعیت گرما و نیاز ستاد مراسم انتخاب و تکرار گردد</w:t>
      </w:r>
      <w:r w:rsidRPr="006B6FD1">
        <w:rPr>
          <w:rFonts w:ascii="Arial" w:eastAsia="Noto Kufi Arabic" w:hAnsi="Arial" w:cs="B Nazanin"/>
          <w:b/>
          <w:color w:val="000000" w:themeColor="text1"/>
          <w:sz w:val="24"/>
          <w:szCs w:val="24"/>
        </w:rPr>
        <w:t>.</w:t>
      </w:r>
    </w:p>
    <w:p w14:paraId="27A0EFFC" w14:textId="39927C2F" w:rsidR="006B6FD1" w:rsidRPr="00FE419A" w:rsidRDefault="00FE419A" w:rsidP="00FE419A">
      <w:pPr>
        <w:bidi/>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1</w:t>
      </w:r>
      <w:r w:rsidR="006B6FD1" w:rsidRPr="00FE419A">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565305">
        <w:rPr>
          <w:rFonts w:ascii="Arial" w:eastAsia="Noto Kufi Arabic" w:hAnsi="Arial" w:cs="B Nazanin" w:hint="cs"/>
          <w:bCs/>
          <w:color w:val="000000" w:themeColor="text1"/>
          <w:sz w:val="24"/>
          <w:szCs w:val="24"/>
          <w:rtl/>
        </w:rPr>
        <w:t>)</w:t>
      </w:r>
      <w:r w:rsidR="006B6FD1" w:rsidRPr="00FE419A">
        <w:rPr>
          <w:rFonts w:ascii="Arial" w:eastAsia="Noto Kufi Arabic" w:hAnsi="Arial" w:cs="B Nazanin"/>
          <w:bCs/>
          <w:color w:val="000000" w:themeColor="text1"/>
          <w:sz w:val="24"/>
          <w:szCs w:val="24"/>
        </w:rPr>
        <w:t xml:space="preserve"> </w:t>
      </w:r>
      <w:r w:rsidR="006B6FD1" w:rsidRPr="00FE419A">
        <w:rPr>
          <w:rFonts w:ascii="Arial" w:eastAsia="Noto Kufi Arabic" w:hAnsi="Arial" w:cs="B Nazanin"/>
          <w:bCs/>
          <w:color w:val="000000" w:themeColor="text1"/>
          <w:sz w:val="24"/>
          <w:szCs w:val="24"/>
          <w:rtl/>
        </w:rPr>
        <w:t>گرما، کم‌آبی و گرمازدگی</w:t>
      </w:r>
    </w:p>
    <w:p w14:paraId="64234D05" w14:textId="100E3E95"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hint="cs"/>
          <w:b/>
          <w:color w:val="000000" w:themeColor="text1"/>
          <w:sz w:val="24"/>
          <w:szCs w:val="24"/>
          <w:rtl/>
        </w:rPr>
        <w:t>در</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هوای</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گرم،</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قبل</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از</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احساس</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تشنگی</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آب</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بنوشید</w:t>
      </w:r>
      <w:r w:rsidRPr="00FE419A">
        <w:rPr>
          <w:rFonts w:ascii="Arial" w:eastAsia="Noto Kufi Arabic" w:hAnsi="Arial" w:cs="B Nazanin"/>
          <w:b/>
          <w:color w:val="000000" w:themeColor="text1"/>
          <w:sz w:val="24"/>
          <w:szCs w:val="24"/>
        </w:rPr>
        <w:t>.</w:t>
      </w:r>
    </w:p>
    <w:p w14:paraId="394E94AE" w14:textId="37CD15B9"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مراسم، هر نیم ساعت چند جرعه آب بنوشید</w:t>
      </w:r>
      <w:r w:rsidRPr="00FE419A">
        <w:rPr>
          <w:rFonts w:ascii="Arial" w:eastAsia="Noto Kufi Arabic" w:hAnsi="Arial" w:cs="B Nazanin"/>
          <w:b/>
          <w:color w:val="000000" w:themeColor="text1"/>
          <w:sz w:val="24"/>
          <w:szCs w:val="24"/>
        </w:rPr>
        <w:t>.</w:t>
      </w:r>
    </w:p>
    <w:p w14:paraId="16AAA537" w14:textId="691B3B0B"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تشنگی نشانه دیررس کم‌آبی است</w:t>
      </w:r>
      <w:r w:rsidRPr="00FE419A">
        <w:rPr>
          <w:rFonts w:ascii="Arial" w:eastAsia="Noto Kufi Arabic" w:hAnsi="Arial" w:cs="B Nazanin"/>
          <w:b/>
          <w:color w:val="000000" w:themeColor="text1"/>
          <w:sz w:val="24"/>
          <w:szCs w:val="24"/>
        </w:rPr>
        <w:t>.</w:t>
      </w:r>
    </w:p>
    <w:p w14:paraId="2B90E5D4" w14:textId="11DE43F6"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از ایستادن طولانی زیر آفتاب خودداری کنید</w:t>
      </w:r>
      <w:r w:rsidRPr="00FE419A">
        <w:rPr>
          <w:rFonts w:ascii="Arial" w:eastAsia="Noto Kufi Arabic" w:hAnsi="Arial" w:cs="B Nazanin"/>
          <w:b/>
          <w:color w:val="000000" w:themeColor="text1"/>
          <w:sz w:val="24"/>
          <w:szCs w:val="24"/>
        </w:rPr>
        <w:t>.</w:t>
      </w:r>
    </w:p>
    <w:p w14:paraId="70CDCE5A" w14:textId="4FE64577"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تا حد امکان در سایه حرکت و استراحت کنید</w:t>
      </w:r>
      <w:r w:rsidRPr="00FE419A">
        <w:rPr>
          <w:rFonts w:ascii="Arial" w:eastAsia="Noto Kufi Arabic" w:hAnsi="Arial" w:cs="B Nazanin"/>
          <w:b/>
          <w:color w:val="000000" w:themeColor="text1"/>
          <w:sz w:val="24"/>
          <w:szCs w:val="24"/>
        </w:rPr>
        <w:t>.</w:t>
      </w:r>
    </w:p>
    <w:p w14:paraId="227258D2" w14:textId="50E4A4D5"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لباس نخی، سبک و رنگ روشن بپوشید</w:t>
      </w:r>
      <w:r w:rsidRPr="00FE419A">
        <w:rPr>
          <w:rFonts w:ascii="Arial" w:eastAsia="Noto Kufi Arabic" w:hAnsi="Arial" w:cs="B Nazanin"/>
          <w:b/>
          <w:color w:val="000000" w:themeColor="text1"/>
          <w:sz w:val="24"/>
          <w:szCs w:val="24"/>
        </w:rPr>
        <w:t>.</w:t>
      </w:r>
    </w:p>
    <w:p w14:paraId="17C6292A" w14:textId="3E32B791"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کلاه لبه‌دار و عینک آفتابی همراه داشته باشید</w:t>
      </w:r>
      <w:r w:rsidRPr="00FE419A">
        <w:rPr>
          <w:rFonts w:ascii="Arial" w:eastAsia="Noto Kufi Arabic" w:hAnsi="Arial" w:cs="B Nazanin"/>
          <w:b/>
          <w:color w:val="000000" w:themeColor="text1"/>
          <w:sz w:val="24"/>
          <w:szCs w:val="24"/>
        </w:rPr>
        <w:t>.</w:t>
      </w:r>
    </w:p>
    <w:p w14:paraId="2825DE91" w14:textId="68276E9C"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صورت سرگیجه، فوراً به سایه بروید</w:t>
      </w:r>
      <w:r w:rsidRPr="00FE419A">
        <w:rPr>
          <w:rFonts w:ascii="Arial" w:eastAsia="Noto Kufi Arabic" w:hAnsi="Arial" w:cs="B Nazanin"/>
          <w:b/>
          <w:color w:val="000000" w:themeColor="text1"/>
          <w:sz w:val="24"/>
          <w:szCs w:val="24"/>
        </w:rPr>
        <w:t>.</w:t>
      </w:r>
    </w:p>
    <w:p w14:paraId="4FD81DE4" w14:textId="7FEA42B0"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تعریق شدید، ضعف و تهوع را جدی بگیرید</w:t>
      </w:r>
      <w:r w:rsidRPr="00FE419A">
        <w:rPr>
          <w:rFonts w:ascii="Arial" w:eastAsia="Noto Kufi Arabic" w:hAnsi="Arial" w:cs="B Nazanin"/>
          <w:b/>
          <w:color w:val="000000" w:themeColor="text1"/>
          <w:sz w:val="24"/>
          <w:szCs w:val="24"/>
        </w:rPr>
        <w:t>.</w:t>
      </w:r>
    </w:p>
    <w:p w14:paraId="30FF9D07" w14:textId="07CD9E6A"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گیجی و بی‌حالی شدید، علامت خطر گرمازدگی است</w:t>
      </w:r>
      <w:r w:rsidRPr="00FE419A">
        <w:rPr>
          <w:rFonts w:ascii="Arial" w:eastAsia="Noto Kufi Arabic" w:hAnsi="Arial" w:cs="B Nazanin"/>
          <w:b/>
          <w:color w:val="000000" w:themeColor="text1"/>
          <w:sz w:val="24"/>
          <w:szCs w:val="24"/>
        </w:rPr>
        <w:t>.</w:t>
      </w:r>
    </w:p>
    <w:p w14:paraId="5937F048" w14:textId="2FB7E4B7"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صورت علائم گرمازدگی، به نیروهای امدادی مراجعه کنید</w:t>
      </w:r>
      <w:r w:rsidRPr="00FE419A">
        <w:rPr>
          <w:rFonts w:ascii="Arial" w:eastAsia="Noto Kufi Arabic" w:hAnsi="Arial" w:cs="B Nazanin"/>
          <w:b/>
          <w:color w:val="000000" w:themeColor="text1"/>
          <w:sz w:val="24"/>
          <w:szCs w:val="24"/>
        </w:rPr>
        <w:t>.</w:t>
      </w:r>
    </w:p>
    <w:p w14:paraId="5209D2B9" w14:textId="3C5AC3F2"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کودکان و سالمندان زودتر دچار گرمازدگی می‌شوند</w:t>
      </w:r>
      <w:r w:rsidRPr="00FE419A">
        <w:rPr>
          <w:rFonts w:ascii="Arial" w:eastAsia="Noto Kufi Arabic" w:hAnsi="Arial" w:cs="B Nazanin"/>
          <w:b/>
          <w:color w:val="000000" w:themeColor="text1"/>
          <w:sz w:val="24"/>
          <w:szCs w:val="24"/>
        </w:rPr>
        <w:t>.</w:t>
      </w:r>
    </w:p>
    <w:p w14:paraId="5DE5D181" w14:textId="004B7011"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از نوشیدنی خیلی شیرین و انرژی‌زا پرهیز کنید</w:t>
      </w:r>
      <w:r w:rsidRPr="00FE419A">
        <w:rPr>
          <w:rFonts w:ascii="Arial" w:eastAsia="Noto Kufi Arabic" w:hAnsi="Arial" w:cs="B Nazanin"/>
          <w:b/>
          <w:color w:val="000000" w:themeColor="text1"/>
          <w:sz w:val="24"/>
          <w:szCs w:val="24"/>
        </w:rPr>
        <w:t>.</w:t>
      </w:r>
    </w:p>
    <w:p w14:paraId="54A33AF2" w14:textId="193AEDC5"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هوای گرم، مصرف زیاد چای و قهوه مناسب نیست</w:t>
      </w:r>
      <w:r w:rsidRPr="00FE419A">
        <w:rPr>
          <w:rFonts w:ascii="Arial" w:eastAsia="Noto Kufi Arabic" w:hAnsi="Arial" w:cs="B Nazanin"/>
          <w:b/>
          <w:color w:val="000000" w:themeColor="text1"/>
          <w:sz w:val="24"/>
          <w:szCs w:val="24"/>
        </w:rPr>
        <w:t>.</w:t>
      </w:r>
    </w:p>
    <w:p w14:paraId="15194423" w14:textId="751014A6"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قبل از خروج از منزل، آب کافی بنوشید</w:t>
      </w:r>
      <w:r w:rsidRPr="00FE419A">
        <w:rPr>
          <w:rFonts w:ascii="Arial" w:eastAsia="Noto Kufi Arabic" w:hAnsi="Arial" w:cs="B Nazanin"/>
          <w:b/>
          <w:color w:val="000000" w:themeColor="text1"/>
          <w:sz w:val="24"/>
          <w:szCs w:val="24"/>
        </w:rPr>
        <w:t>.</w:t>
      </w:r>
    </w:p>
    <w:p w14:paraId="0557AD9D" w14:textId="73F25D53"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بطری آب سبک و قابل حمل همراه داشته باشید</w:t>
      </w:r>
      <w:r w:rsidRPr="00FE419A">
        <w:rPr>
          <w:rFonts w:ascii="Arial" w:eastAsia="Noto Kufi Arabic" w:hAnsi="Arial" w:cs="B Nazanin"/>
          <w:b/>
          <w:color w:val="000000" w:themeColor="text1"/>
          <w:sz w:val="24"/>
          <w:szCs w:val="24"/>
        </w:rPr>
        <w:t>.</w:t>
      </w:r>
    </w:p>
    <w:p w14:paraId="0FAC0AAC" w14:textId="62DBF1C4"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مسیرهای طولانی، آهسته‌تر حرکت کنید</w:t>
      </w:r>
      <w:r w:rsidRPr="00FE419A">
        <w:rPr>
          <w:rFonts w:ascii="Arial" w:eastAsia="Noto Kufi Arabic" w:hAnsi="Arial" w:cs="B Nazanin"/>
          <w:b/>
          <w:color w:val="000000" w:themeColor="text1"/>
          <w:sz w:val="24"/>
          <w:szCs w:val="24"/>
        </w:rPr>
        <w:t>.</w:t>
      </w:r>
    </w:p>
    <w:p w14:paraId="56222985" w14:textId="502DC460"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گرمازدگی قابل پیشگیری است: آب، سایه و استراحت</w:t>
      </w:r>
      <w:r w:rsidRPr="00FE419A">
        <w:rPr>
          <w:rFonts w:ascii="Arial" w:eastAsia="Noto Kufi Arabic" w:hAnsi="Arial" w:cs="B Nazanin"/>
          <w:b/>
          <w:color w:val="000000" w:themeColor="text1"/>
          <w:sz w:val="24"/>
          <w:szCs w:val="24"/>
        </w:rPr>
        <w:t>.</w:t>
      </w:r>
    </w:p>
    <w:p w14:paraId="779FC6A1" w14:textId="1A0B9449"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صورت گرفتگی عضلات، استراحت کنید و آب بنوشید</w:t>
      </w:r>
      <w:r w:rsidRPr="00FE419A">
        <w:rPr>
          <w:rFonts w:ascii="Arial" w:eastAsia="Noto Kufi Arabic" w:hAnsi="Arial" w:cs="B Nazanin"/>
          <w:b/>
          <w:color w:val="000000" w:themeColor="text1"/>
          <w:sz w:val="24"/>
          <w:szCs w:val="24"/>
        </w:rPr>
        <w:t>.</w:t>
      </w:r>
    </w:p>
    <w:p w14:paraId="4793FD3B" w14:textId="4B4F3FC5" w:rsidR="006B6FD1" w:rsidRPr="00FE419A" w:rsidRDefault="006B6FD1" w:rsidP="00123195">
      <w:pPr>
        <w:pStyle w:val="ListParagraph"/>
        <w:numPr>
          <w:ilvl w:val="1"/>
          <w:numId w:val="9"/>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ساعات اوج گرما، حضور غیرضروری را کاهش دهید</w:t>
      </w:r>
      <w:r w:rsidRPr="00FE419A">
        <w:rPr>
          <w:rFonts w:ascii="Arial" w:eastAsia="Noto Kufi Arabic" w:hAnsi="Arial" w:cs="B Nazanin"/>
          <w:b/>
          <w:color w:val="000000" w:themeColor="text1"/>
          <w:sz w:val="24"/>
          <w:szCs w:val="24"/>
        </w:rPr>
        <w:t>.</w:t>
      </w:r>
    </w:p>
    <w:p w14:paraId="1366AC42" w14:textId="31BE942F" w:rsidR="006B6FD1" w:rsidRPr="00FE419A" w:rsidRDefault="00FE419A" w:rsidP="00FE419A">
      <w:pPr>
        <w:bidi/>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2</w:t>
      </w:r>
      <w:r w:rsidR="006B6FD1" w:rsidRPr="00FE419A">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 xml:space="preserve">) </w:t>
      </w:r>
      <w:r w:rsidR="006B6FD1" w:rsidRPr="00FE419A">
        <w:rPr>
          <w:rFonts w:ascii="Arial" w:eastAsia="Noto Kufi Arabic" w:hAnsi="Arial" w:cs="B Nazanin"/>
          <w:bCs/>
          <w:color w:val="000000" w:themeColor="text1"/>
          <w:sz w:val="24"/>
          <w:szCs w:val="24"/>
        </w:rPr>
        <w:t xml:space="preserve"> </w:t>
      </w:r>
      <w:r w:rsidR="006B6FD1" w:rsidRPr="00FE419A">
        <w:rPr>
          <w:rFonts w:ascii="Arial" w:eastAsia="Noto Kufi Arabic" w:hAnsi="Arial" w:cs="B Nazanin"/>
          <w:bCs/>
          <w:color w:val="000000" w:themeColor="text1"/>
          <w:sz w:val="24"/>
          <w:szCs w:val="24"/>
          <w:rtl/>
        </w:rPr>
        <w:t>ازدحام، فشار جمعیت و پیشگیری از آسیب</w:t>
      </w:r>
    </w:p>
    <w:p w14:paraId="64EB2210" w14:textId="22FEBC1B"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ازدحام، آرامش خود را حفظ کنید</w:t>
      </w:r>
      <w:r w:rsidRPr="00FE419A">
        <w:rPr>
          <w:rFonts w:ascii="Arial" w:eastAsia="Noto Kufi Arabic" w:hAnsi="Arial" w:cs="B Nazanin"/>
          <w:b/>
          <w:color w:val="000000" w:themeColor="text1"/>
          <w:sz w:val="24"/>
          <w:szCs w:val="24"/>
        </w:rPr>
        <w:t>.</w:t>
      </w:r>
    </w:p>
    <w:p w14:paraId="2B86A198" w14:textId="5851D5A6"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جمعیت، از هل دادن دیگران خودداری کنید</w:t>
      </w:r>
      <w:r w:rsidRPr="00FE419A">
        <w:rPr>
          <w:rFonts w:ascii="Arial" w:eastAsia="Noto Kufi Arabic" w:hAnsi="Arial" w:cs="B Nazanin"/>
          <w:b/>
          <w:color w:val="000000" w:themeColor="text1"/>
          <w:sz w:val="24"/>
          <w:szCs w:val="24"/>
        </w:rPr>
        <w:t>.</w:t>
      </w:r>
    </w:p>
    <w:p w14:paraId="66F21FA1" w14:textId="1C95BFA5"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lastRenderedPageBreak/>
        <w:t>مسیر نیروهای امدادی را باز نگه دارید</w:t>
      </w:r>
      <w:r w:rsidRPr="00FE419A">
        <w:rPr>
          <w:rFonts w:ascii="Arial" w:eastAsia="Noto Kufi Arabic" w:hAnsi="Arial" w:cs="B Nazanin"/>
          <w:b/>
          <w:color w:val="000000" w:themeColor="text1"/>
          <w:sz w:val="24"/>
          <w:szCs w:val="24"/>
        </w:rPr>
        <w:t>.</w:t>
      </w:r>
    </w:p>
    <w:p w14:paraId="71B45467" w14:textId="2140B19F"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ورودی‌ها و خروجی‌ها توقف نکنید</w:t>
      </w:r>
      <w:r w:rsidRPr="00FE419A">
        <w:rPr>
          <w:rFonts w:ascii="Arial" w:eastAsia="Noto Kufi Arabic" w:hAnsi="Arial" w:cs="B Nazanin"/>
          <w:b/>
          <w:color w:val="000000" w:themeColor="text1"/>
          <w:sz w:val="24"/>
          <w:szCs w:val="24"/>
        </w:rPr>
        <w:t>.</w:t>
      </w:r>
    </w:p>
    <w:p w14:paraId="2E16E95B" w14:textId="0B18C897"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هنگام حرکت جمعیت، خلاف مسیر حرکت نکنید</w:t>
      </w:r>
      <w:r w:rsidRPr="00FE419A">
        <w:rPr>
          <w:rFonts w:ascii="Arial" w:eastAsia="Noto Kufi Arabic" w:hAnsi="Arial" w:cs="B Nazanin"/>
          <w:b/>
          <w:color w:val="000000" w:themeColor="text1"/>
          <w:sz w:val="24"/>
          <w:szCs w:val="24"/>
        </w:rPr>
        <w:t>.</w:t>
      </w:r>
    </w:p>
    <w:p w14:paraId="40031E4D" w14:textId="0DE9AC47"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فشار جمعیت، دست‌ها را جلوی سینه نگه دارید</w:t>
      </w:r>
      <w:r w:rsidRPr="00FE419A">
        <w:rPr>
          <w:rFonts w:ascii="Arial" w:eastAsia="Noto Kufi Arabic" w:hAnsi="Arial" w:cs="B Nazanin"/>
          <w:b/>
          <w:color w:val="000000" w:themeColor="text1"/>
          <w:sz w:val="24"/>
          <w:szCs w:val="24"/>
        </w:rPr>
        <w:t>.</w:t>
      </w:r>
    </w:p>
    <w:p w14:paraId="52AE4C6F" w14:textId="587E1F34"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برای برداشتن وسایل افتاده، خم نشوید</w:t>
      </w:r>
      <w:r w:rsidRPr="00FE419A">
        <w:rPr>
          <w:rFonts w:ascii="Arial" w:eastAsia="Noto Kufi Arabic" w:hAnsi="Arial" w:cs="B Nazanin"/>
          <w:b/>
          <w:color w:val="000000" w:themeColor="text1"/>
          <w:sz w:val="24"/>
          <w:szCs w:val="24"/>
        </w:rPr>
        <w:t>.</w:t>
      </w:r>
    </w:p>
    <w:p w14:paraId="03B71DB6" w14:textId="6F737C2F"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کودکان را در ازدحام جلوی خود رها نکنید</w:t>
      </w:r>
      <w:r w:rsidRPr="00FE419A">
        <w:rPr>
          <w:rFonts w:ascii="Arial" w:eastAsia="Noto Kufi Arabic" w:hAnsi="Arial" w:cs="B Nazanin"/>
          <w:b/>
          <w:color w:val="000000" w:themeColor="text1"/>
          <w:sz w:val="24"/>
          <w:szCs w:val="24"/>
        </w:rPr>
        <w:t>.</w:t>
      </w:r>
    </w:p>
    <w:p w14:paraId="22FB8B5D" w14:textId="3BD67D6A"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سالمندان را در لبه‌های امن جمعیت نگه دارید</w:t>
      </w:r>
      <w:r w:rsidRPr="00FE419A">
        <w:rPr>
          <w:rFonts w:ascii="Arial" w:eastAsia="Noto Kufi Arabic" w:hAnsi="Arial" w:cs="B Nazanin"/>
          <w:b/>
          <w:color w:val="000000" w:themeColor="text1"/>
          <w:sz w:val="24"/>
          <w:szCs w:val="24"/>
        </w:rPr>
        <w:t>.</w:t>
      </w:r>
    </w:p>
    <w:p w14:paraId="271E23C3" w14:textId="28041407"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از آوردن کوله و وسایل حجیم خودداری کنید</w:t>
      </w:r>
      <w:r w:rsidRPr="00FE419A">
        <w:rPr>
          <w:rFonts w:ascii="Arial" w:eastAsia="Noto Kufi Arabic" w:hAnsi="Arial" w:cs="B Nazanin"/>
          <w:b/>
          <w:color w:val="000000" w:themeColor="text1"/>
          <w:sz w:val="24"/>
          <w:szCs w:val="24"/>
        </w:rPr>
        <w:t>.</w:t>
      </w:r>
    </w:p>
    <w:p w14:paraId="4A4EB36D" w14:textId="211A5ACB"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اگر احساس فشار کردید، آرام به کناره‌ها بروید</w:t>
      </w:r>
      <w:r w:rsidRPr="00FE419A">
        <w:rPr>
          <w:rFonts w:ascii="Arial" w:eastAsia="Noto Kufi Arabic" w:hAnsi="Arial" w:cs="B Nazanin"/>
          <w:b/>
          <w:color w:val="000000" w:themeColor="text1"/>
          <w:sz w:val="24"/>
          <w:szCs w:val="24"/>
        </w:rPr>
        <w:t>.</w:t>
      </w:r>
    </w:p>
    <w:p w14:paraId="4846304B" w14:textId="22B57EA9"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به تابلوها و مسیرهای خروج توجه کنید</w:t>
      </w:r>
      <w:r w:rsidRPr="00FE419A">
        <w:rPr>
          <w:rFonts w:ascii="Arial" w:eastAsia="Noto Kufi Arabic" w:hAnsi="Arial" w:cs="B Nazanin"/>
          <w:b/>
          <w:color w:val="000000" w:themeColor="text1"/>
          <w:sz w:val="24"/>
          <w:szCs w:val="24"/>
        </w:rPr>
        <w:t>.</w:t>
      </w:r>
    </w:p>
    <w:p w14:paraId="47B782F7" w14:textId="290B6AAE"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محل تجمع، مسیر خروج را از قبل بشناسید</w:t>
      </w:r>
      <w:r w:rsidRPr="00FE419A">
        <w:rPr>
          <w:rFonts w:ascii="Arial" w:eastAsia="Noto Kufi Arabic" w:hAnsi="Arial" w:cs="B Nazanin"/>
          <w:b/>
          <w:color w:val="000000" w:themeColor="text1"/>
          <w:sz w:val="24"/>
          <w:szCs w:val="24"/>
        </w:rPr>
        <w:t>.</w:t>
      </w:r>
    </w:p>
    <w:p w14:paraId="66280FC6" w14:textId="1B897551"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از ایستادن روی پله‌ها و شیب‌ها خودداری کنید</w:t>
      </w:r>
      <w:r w:rsidRPr="00FE419A">
        <w:rPr>
          <w:rFonts w:ascii="Arial" w:eastAsia="Noto Kufi Arabic" w:hAnsi="Arial" w:cs="B Nazanin"/>
          <w:b/>
          <w:color w:val="000000" w:themeColor="text1"/>
          <w:sz w:val="24"/>
          <w:szCs w:val="24"/>
        </w:rPr>
        <w:t>.</w:t>
      </w:r>
    </w:p>
    <w:p w14:paraId="29F21B2A" w14:textId="617AEF7E"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روی نرده، جدول و موانع بالا نروید</w:t>
      </w:r>
      <w:r w:rsidRPr="00FE419A">
        <w:rPr>
          <w:rFonts w:ascii="Arial" w:eastAsia="Noto Kufi Arabic" w:hAnsi="Arial" w:cs="B Nazanin"/>
          <w:b/>
          <w:color w:val="000000" w:themeColor="text1"/>
          <w:sz w:val="24"/>
          <w:szCs w:val="24"/>
        </w:rPr>
        <w:t>.</w:t>
      </w:r>
    </w:p>
    <w:p w14:paraId="4808D3E1" w14:textId="194BBDBB"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ازدحام، توقف برای عکاسی خطرناک است</w:t>
      </w:r>
      <w:r w:rsidRPr="00FE419A">
        <w:rPr>
          <w:rFonts w:ascii="Arial" w:eastAsia="Noto Kufi Arabic" w:hAnsi="Arial" w:cs="B Nazanin"/>
          <w:b/>
          <w:color w:val="000000" w:themeColor="text1"/>
          <w:sz w:val="24"/>
          <w:szCs w:val="24"/>
        </w:rPr>
        <w:t>.</w:t>
      </w:r>
    </w:p>
    <w:p w14:paraId="15B52C5E" w14:textId="7887A1FF"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به هشدارهای بلندگو و نیروهای مستقر توجه کنید</w:t>
      </w:r>
      <w:r w:rsidRPr="00FE419A">
        <w:rPr>
          <w:rFonts w:ascii="Arial" w:eastAsia="Noto Kufi Arabic" w:hAnsi="Arial" w:cs="B Nazanin"/>
          <w:b/>
          <w:color w:val="000000" w:themeColor="text1"/>
          <w:sz w:val="24"/>
          <w:szCs w:val="24"/>
        </w:rPr>
        <w:t>.</w:t>
      </w:r>
    </w:p>
    <w:p w14:paraId="6273CC84" w14:textId="5F43777E"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حرکت آرام، جان شما و دیگران را حفظ می‌کند</w:t>
      </w:r>
      <w:r w:rsidRPr="00FE419A">
        <w:rPr>
          <w:rFonts w:ascii="Arial" w:eastAsia="Noto Kufi Arabic" w:hAnsi="Arial" w:cs="B Nazanin"/>
          <w:b/>
          <w:color w:val="000000" w:themeColor="text1"/>
          <w:sz w:val="24"/>
          <w:szCs w:val="24"/>
        </w:rPr>
        <w:t>.</w:t>
      </w:r>
    </w:p>
    <w:p w14:paraId="0F79D0E7" w14:textId="7DDC73E0"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از تجمع در اطراف آمبولانس‌ها خودداری کنید</w:t>
      </w:r>
      <w:r w:rsidRPr="00FE419A">
        <w:rPr>
          <w:rFonts w:ascii="Arial" w:eastAsia="Noto Kufi Arabic" w:hAnsi="Arial" w:cs="B Nazanin"/>
          <w:b/>
          <w:color w:val="000000" w:themeColor="text1"/>
          <w:sz w:val="24"/>
          <w:szCs w:val="24"/>
        </w:rPr>
        <w:t>.</w:t>
      </w:r>
    </w:p>
    <w:p w14:paraId="4F4FE570" w14:textId="5F45703F" w:rsidR="006B6FD1" w:rsidRPr="00FE419A" w:rsidRDefault="006B6FD1" w:rsidP="00123195">
      <w:pPr>
        <w:pStyle w:val="ListParagraph"/>
        <w:numPr>
          <w:ilvl w:val="1"/>
          <w:numId w:val="10"/>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راه امداد، راه نجات مردم است؛ باز نگه دارید</w:t>
      </w:r>
      <w:r w:rsidRPr="00FE419A">
        <w:rPr>
          <w:rFonts w:ascii="Arial" w:eastAsia="Noto Kufi Arabic" w:hAnsi="Arial" w:cs="B Nazanin"/>
          <w:b/>
          <w:color w:val="000000" w:themeColor="text1"/>
          <w:sz w:val="24"/>
          <w:szCs w:val="24"/>
        </w:rPr>
        <w:t>.</w:t>
      </w:r>
    </w:p>
    <w:p w14:paraId="4721EA61" w14:textId="124A94A4" w:rsidR="006B6FD1" w:rsidRPr="00FE419A" w:rsidRDefault="00FE419A" w:rsidP="00FE419A">
      <w:pPr>
        <w:bidi/>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3</w:t>
      </w:r>
      <w:r w:rsidR="006B6FD1" w:rsidRPr="00FE419A">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w:t>
      </w:r>
      <w:r w:rsidR="006B6FD1" w:rsidRPr="00FE419A">
        <w:rPr>
          <w:rFonts w:ascii="Arial" w:eastAsia="Noto Kufi Arabic" w:hAnsi="Arial" w:cs="B Nazanin"/>
          <w:bCs/>
          <w:color w:val="000000" w:themeColor="text1"/>
          <w:sz w:val="24"/>
          <w:szCs w:val="24"/>
        </w:rPr>
        <w:t xml:space="preserve"> </w:t>
      </w:r>
      <w:r w:rsidR="006B6FD1" w:rsidRPr="00FE419A">
        <w:rPr>
          <w:rFonts w:ascii="Arial" w:eastAsia="Noto Kufi Arabic" w:hAnsi="Arial" w:cs="B Nazanin"/>
          <w:bCs/>
          <w:color w:val="000000" w:themeColor="text1"/>
          <w:sz w:val="24"/>
          <w:szCs w:val="24"/>
          <w:rtl/>
        </w:rPr>
        <w:t>کودکان</w:t>
      </w:r>
    </w:p>
    <w:p w14:paraId="7B296C44" w14:textId="25ADF33F"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hint="cs"/>
          <w:b/>
          <w:color w:val="000000" w:themeColor="text1"/>
          <w:sz w:val="24"/>
          <w:szCs w:val="24"/>
          <w:rtl/>
        </w:rPr>
        <w:t>برای</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کودک،</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کارت</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مشخصات</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و</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شماره</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تماس</w:t>
      </w:r>
      <w:r w:rsidRPr="00FE419A">
        <w:rPr>
          <w:rFonts w:ascii="Arial" w:eastAsia="Noto Kufi Arabic" w:hAnsi="Arial" w:cs="B Nazanin"/>
          <w:b/>
          <w:color w:val="000000" w:themeColor="text1"/>
          <w:sz w:val="24"/>
          <w:szCs w:val="24"/>
          <w:rtl/>
        </w:rPr>
        <w:t xml:space="preserve"> </w:t>
      </w:r>
      <w:r w:rsidRPr="00FE419A">
        <w:rPr>
          <w:rFonts w:ascii="Arial" w:eastAsia="Noto Kufi Arabic" w:hAnsi="Arial" w:cs="B Nazanin" w:hint="cs"/>
          <w:b/>
          <w:color w:val="000000" w:themeColor="text1"/>
          <w:sz w:val="24"/>
          <w:szCs w:val="24"/>
          <w:rtl/>
        </w:rPr>
        <w:t>بگذارید</w:t>
      </w:r>
      <w:r w:rsidRPr="00FE419A">
        <w:rPr>
          <w:rFonts w:ascii="Arial" w:eastAsia="Noto Kufi Arabic" w:hAnsi="Arial" w:cs="B Nazanin"/>
          <w:b/>
          <w:color w:val="000000" w:themeColor="text1"/>
          <w:sz w:val="24"/>
          <w:szCs w:val="24"/>
        </w:rPr>
        <w:t>.</w:t>
      </w:r>
    </w:p>
    <w:p w14:paraId="7F2B7585" w14:textId="17BE5F4A"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کودک را حتی لحظه‌ای تنها نگذارید</w:t>
      </w:r>
      <w:r w:rsidRPr="00FE419A">
        <w:rPr>
          <w:rFonts w:ascii="Arial" w:eastAsia="Noto Kufi Arabic" w:hAnsi="Arial" w:cs="B Nazanin"/>
          <w:b/>
          <w:color w:val="000000" w:themeColor="text1"/>
          <w:sz w:val="24"/>
          <w:szCs w:val="24"/>
        </w:rPr>
        <w:t>.</w:t>
      </w:r>
    </w:p>
    <w:p w14:paraId="4148633B" w14:textId="0FAFD69D"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دست کودک را در مسیرهای شلوغ رها نکنید</w:t>
      </w:r>
      <w:r w:rsidRPr="00FE419A">
        <w:rPr>
          <w:rFonts w:ascii="Arial" w:eastAsia="Noto Kufi Arabic" w:hAnsi="Arial" w:cs="B Nazanin"/>
          <w:b/>
          <w:color w:val="000000" w:themeColor="text1"/>
          <w:sz w:val="24"/>
          <w:szCs w:val="24"/>
        </w:rPr>
        <w:t>.</w:t>
      </w:r>
    </w:p>
    <w:p w14:paraId="1113A847" w14:textId="15D0E45B"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برای کودک کلاه و لباس خنک آماده کنید</w:t>
      </w:r>
      <w:r w:rsidRPr="00FE419A">
        <w:rPr>
          <w:rFonts w:ascii="Arial" w:eastAsia="Noto Kufi Arabic" w:hAnsi="Arial" w:cs="B Nazanin"/>
          <w:b/>
          <w:color w:val="000000" w:themeColor="text1"/>
          <w:sz w:val="24"/>
          <w:szCs w:val="24"/>
        </w:rPr>
        <w:t>.</w:t>
      </w:r>
    </w:p>
    <w:p w14:paraId="3A2B571A" w14:textId="39002FCE"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به کودک مرتب آب بدهید، حتی اگر تشنه نیست</w:t>
      </w:r>
      <w:r w:rsidRPr="00FE419A">
        <w:rPr>
          <w:rFonts w:ascii="Arial" w:eastAsia="Noto Kufi Arabic" w:hAnsi="Arial" w:cs="B Nazanin"/>
          <w:b/>
          <w:color w:val="000000" w:themeColor="text1"/>
          <w:sz w:val="24"/>
          <w:szCs w:val="24"/>
        </w:rPr>
        <w:t>.</w:t>
      </w:r>
    </w:p>
    <w:p w14:paraId="2BB959D6" w14:textId="399B9D35"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کودکان در گرما سریع‌تر بی‌حال می‌شوند</w:t>
      </w:r>
      <w:r w:rsidRPr="00FE419A">
        <w:rPr>
          <w:rFonts w:ascii="Arial" w:eastAsia="Noto Kufi Arabic" w:hAnsi="Arial" w:cs="B Nazanin"/>
          <w:b/>
          <w:color w:val="000000" w:themeColor="text1"/>
          <w:sz w:val="24"/>
          <w:szCs w:val="24"/>
        </w:rPr>
        <w:t>.</w:t>
      </w:r>
    </w:p>
    <w:p w14:paraId="00B834F9" w14:textId="0866D4D1"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بی‌قراری، خواب‌آلودگی یا خشکی دهان کودک را جدی بگیرید</w:t>
      </w:r>
      <w:r w:rsidRPr="00FE419A">
        <w:rPr>
          <w:rFonts w:ascii="Arial" w:eastAsia="Noto Kufi Arabic" w:hAnsi="Arial" w:cs="B Nazanin"/>
          <w:b/>
          <w:color w:val="000000" w:themeColor="text1"/>
          <w:sz w:val="24"/>
          <w:szCs w:val="24"/>
        </w:rPr>
        <w:t>.</w:t>
      </w:r>
    </w:p>
    <w:p w14:paraId="35D4D9D9" w14:textId="6B5F60D4"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برای کودک محل قرار اضطراری مشخص کنید</w:t>
      </w:r>
      <w:r w:rsidRPr="00FE419A">
        <w:rPr>
          <w:rFonts w:ascii="Arial" w:eastAsia="Noto Kufi Arabic" w:hAnsi="Arial" w:cs="B Nazanin"/>
          <w:b/>
          <w:color w:val="000000" w:themeColor="text1"/>
          <w:sz w:val="24"/>
          <w:szCs w:val="24"/>
        </w:rPr>
        <w:t>.</w:t>
      </w:r>
    </w:p>
    <w:p w14:paraId="41B625D0" w14:textId="3309954A"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از آوردن نوزادان به ازدحام شدید خودداری کنید</w:t>
      </w:r>
      <w:r w:rsidRPr="00FE419A">
        <w:rPr>
          <w:rFonts w:ascii="Arial" w:eastAsia="Noto Kufi Arabic" w:hAnsi="Arial" w:cs="B Nazanin"/>
          <w:b/>
          <w:color w:val="000000" w:themeColor="text1"/>
          <w:sz w:val="24"/>
          <w:szCs w:val="24"/>
        </w:rPr>
        <w:t>.</w:t>
      </w:r>
    </w:p>
    <w:p w14:paraId="03D5628D" w14:textId="40F59D8C"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کودک را روی شانه در جمعیت متراکم قرار ندهید</w:t>
      </w:r>
      <w:r w:rsidRPr="00FE419A">
        <w:rPr>
          <w:rFonts w:ascii="Arial" w:eastAsia="Noto Kufi Arabic" w:hAnsi="Arial" w:cs="B Nazanin"/>
          <w:b/>
          <w:color w:val="000000" w:themeColor="text1"/>
          <w:sz w:val="24"/>
          <w:szCs w:val="24"/>
        </w:rPr>
        <w:t>.</w:t>
      </w:r>
    </w:p>
    <w:p w14:paraId="2C32615D" w14:textId="6CF812A2"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ازدحام، کودک را کنار بدن خود نگه دارید</w:t>
      </w:r>
      <w:r w:rsidRPr="00FE419A">
        <w:rPr>
          <w:rFonts w:ascii="Arial" w:eastAsia="Noto Kufi Arabic" w:hAnsi="Arial" w:cs="B Nazanin"/>
          <w:b/>
          <w:color w:val="000000" w:themeColor="text1"/>
          <w:sz w:val="24"/>
          <w:szCs w:val="24"/>
        </w:rPr>
        <w:t>.</w:t>
      </w:r>
    </w:p>
    <w:p w14:paraId="23CDF1B9" w14:textId="16827717"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اگر کودک گم شد، سریع به نیروهای مستقر اطلاع دهید</w:t>
      </w:r>
      <w:r w:rsidRPr="00FE419A">
        <w:rPr>
          <w:rFonts w:ascii="Arial" w:eastAsia="Noto Kufi Arabic" w:hAnsi="Arial" w:cs="B Nazanin"/>
          <w:b/>
          <w:color w:val="000000" w:themeColor="text1"/>
          <w:sz w:val="24"/>
          <w:szCs w:val="24"/>
        </w:rPr>
        <w:t>.</w:t>
      </w:r>
    </w:p>
    <w:p w14:paraId="2EBEFDE1" w14:textId="6B98A540"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شماره تماس خانواده را روی کارت یا دستبند کودک بنویسید</w:t>
      </w:r>
      <w:r w:rsidRPr="00FE419A">
        <w:rPr>
          <w:rFonts w:ascii="Arial" w:eastAsia="Noto Kufi Arabic" w:hAnsi="Arial" w:cs="B Nazanin"/>
          <w:b/>
          <w:color w:val="000000" w:themeColor="text1"/>
          <w:sz w:val="24"/>
          <w:szCs w:val="24"/>
        </w:rPr>
        <w:t>.</w:t>
      </w:r>
    </w:p>
    <w:p w14:paraId="701E7900" w14:textId="78A020E6"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کودکان را از مسیرهای خروج و آمبولانس دور نگه دارید</w:t>
      </w:r>
      <w:r w:rsidRPr="00FE419A">
        <w:rPr>
          <w:rFonts w:ascii="Arial" w:eastAsia="Noto Kufi Arabic" w:hAnsi="Arial" w:cs="B Nazanin"/>
          <w:b/>
          <w:color w:val="000000" w:themeColor="text1"/>
          <w:sz w:val="24"/>
          <w:szCs w:val="24"/>
        </w:rPr>
        <w:t>.</w:t>
      </w:r>
    </w:p>
    <w:p w14:paraId="5C14F427" w14:textId="0C1A2B5C" w:rsidR="006B6FD1" w:rsidRPr="00FE419A" w:rsidRDefault="006B6FD1" w:rsidP="00123195">
      <w:pPr>
        <w:pStyle w:val="ListParagraph"/>
        <w:numPr>
          <w:ilvl w:val="1"/>
          <w:numId w:val="11"/>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برای کودک، خوراکی سبک و آب سالم همراه داشته باشید</w:t>
      </w:r>
      <w:r w:rsidRPr="00FE419A">
        <w:rPr>
          <w:rFonts w:ascii="Arial" w:eastAsia="Noto Kufi Arabic" w:hAnsi="Arial" w:cs="B Nazanin"/>
          <w:b/>
          <w:color w:val="000000" w:themeColor="text1"/>
          <w:sz w:val="24"/>
          <w:szCs w:val="24"/>
        </w:rPr>
        <w:t>.</w:t>
      </w:r>
    </w:p>
    <w:p w14:paraId="2AE75F73" w14:textId="48F0FE37" w:rsidR="006B6FD1" w:rsidRPr="00FE419A" w:rsidRDefault="00FE419A" w:rsidP="000E37BE">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4</w:t>
      </w:r>
      <w:r w:rsidR="006B6FD1" w:rsidRPr="00FE419A">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 xml:space="preserve">) </w:t>
      </w:r>
      <w:r w:rsidR="006B6FD1" w:rsidRPr="00FE419A">
        <w:rPr>
          <w:rFonts w:ascii="Arial" w:eastAsia="Noto Kufi Arabic" w:hAnsi="Arial" w:cs="B Nazanin"/>
          <w:bCs/>
          <w:color w:val="000000" w:themeColor="text1"/>
          <w:sz w:val="24"/>
          <w:szCs w:val="24"/>
        </w:rPr>
        <w:t xml:space="preserve"> </w:t>
      </w:r>
      <w:r w:rsidR="006B6FD1" w:rsidRPr="00FE419A">
        <w:rPr>
          <w:rFonts w:ascii="Arial" w:eastAsia="Noto Kufi Arabic" w:hAnsi="Arial" w:cs="B Nazanin"/>
          <w:bCs/>
          <w:color w:val="000000" w:themeColor="text1"/>
          <w:sz w:val="24"/>
          <w:szCs w:val="24"/>
          <w:rtl/>
        </w:rPr>
        <w:t>سالمندان، زنان باردار و بیماران زمینه‌ای</w:t>
      </w:r>
    </w:p>
    <w:p w14:paraId="09458C1B" w14:textId="6B913586"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lastRenderedPageBreak/>
        <w:t>سالمندان در گرما و ازدحام بیشتر آسیب می‌بینند</w:t>
      </w:r>
      <w:r w:rsidRPr="00FE419A">
        <w:rPr>
          <w:rFonts w:ascii="Arial" w:eastAsia="Noto Kufi Arabic" w:hAnsi="Arial" w:cs="B Nazanin"/>
          <w:b/>
          <w:color w:val="000000" w:themeColor="text1"/>
          <w:sz w:val="24"/>
          <w:szCs w:val="24"/>
        </w:rPr>
        <w:t>.</w:t>
      </w:r>
    </w:p>
    <w:p w14:paraId="4C1CACAB" w14:textId="76FFFBA1"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زنان باردار از حضور طولانی در ازدحام خودداری کنند</w:t>
      </w:r>
      <w:r w:rsidRPr="00FE419A">
        <w:rPr>
          <w:rFonts w:ascii="Arial" w:eastAsia="Noto Kufi Arabic" w:hAnsi="Arial" w:cs="B Nazanin"/>
          <w:b/>
          <w:color w:val="000000" w:themeColor="text1"/>
          <w:sz w:val="24"/>
          <w:szCs w:val="24"/>
        </w:rPr>
        <w:t>.</w:t>
      </w:r>
    </w:p>
    <w:p w14:paraId="0318F331" w14:textId="1D4A6AA2"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بیماران قلبی، تنفسی و دیابتی احتیاط بیشتری کنند</w:t>
      </w:r>
      <w:r w:rsidRPr="00FE419A">
        <w:rPr>
          <w:rFonts w:ascii="Arial" w:eastAsia="Noto Kufi Arabic" w:hAnsi="Arial" w:cs="B Nazanin"/>
          <w:b/>
          <w:color w:val="000000" w:themeColor="text1"/>
          <w:sz w:val="24"/>
          <w:szCs w:val="24"/>
        </w:rPr>
        <w:t>.</w:t>
      </w:r>
    </w:p>
    <w:p w14:paraId="6F3654D2" w14:textId="5EBD7522"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داروهای ضروری خود را همراه داشته باشید</w:t>
      </w:r>
      <w:r w:rsidRPr="00FE419A">
        <w:rPr>
          <w:rFonts w:ascii="Arial" w:eastAsia="Noto Kufi Arabic" w:hAnsi="Arial" w:cs="B Nazanin"/>
          <w:b/>
          <w:color w:val="000000" w:themeColor="text1"/>
          <w:sz w:val="24"/>
          <w:szCs w:val="24"/>
        </w:rPr>
        <w:t>.</w:t>
      </w:r>
    </w:p>
    <w:p w14:paraId="1260FB13" w14:textId="723E9A8E"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بیماران دیابتی خوراکی مناسب همراه داشته باشند</w:t>
      </w:r>
      <w:r w:rsidRPr="00FE419A">
        <w:rPr>
          <w:rFonts w:ascii="Arial" w:eastAsia="Noto Kufi Arabic" w:hAnsi="Arial" w:cs="B Nazanin"/>
          <w:b/>
          <w:color w:val="000000" w:themeColor="text1"/>
          <w:sz w:val="24"/>
          <w:szCs w:val="24"/>
        </w:rPr>
        <w:t>.</w:t>
      </w:r>
    </w:p>
    <w:p w14:paraId="2D8CB8FB" w14:textId="31A83AC3"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افراد دارای بیماری زمینه‌ای تنها در مراسم حاضر نشوند</w:t>
      </w:r>
      <w:r w:rsidRPr="00FE419A">
        <w:rPr>
          <w:rFonts w:ascii="Arial" w:eastAsia="Noto Kufi Arabic" w:hAnsi="Arial" w:cs="B Nazanin"/>
          <w:b/>
          <w:color w:val="000000" w:themeColor="text1"/>
          <w:sz w:val="24"/>
          <w:szCs w:val="24"/>
        </w:rPr>
        <w:t>.</w:t>
      </w:r>
    </w:p>
    <w:p w14:paraId="0AA14E0D" w14:textId="52B2A094"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سالمندان باید همراه مطمئن داشته باشند</w:t>
      </w:r>
      <w:r w:rsidRPr="00FE419A">
        <w:rPr>
          <w:rFonts w:ascii="Arial" w:eastAsia="Noto Kufi Arabic" w:hAnsi="Arial" w:cs="B Nazanin"/>
          <w:b/>
          <w:color w:val="000000" w:themeColor="text1"/>
          <w:sz w:val="24"/>
          <w:szCs w:val="24"/>
        </w:rPr>
        <w:t>.</w:t>
      </w:r>
    </w:p>
    <w:p w14:paraId="693C0C88" w14:textId="377F3301"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 صورت تنگی نفس، فوراً از جمعیت خارج شوید</w:t>
      </w:r>
      <w:r w:rsidRPr="00FE419A">
        <w:rPr>
          <w:rFonts w:ascii="Arial" w:eastAsia="Noto Kufi Arabic" w:hAnsi="Arial" w:cs="B Nazanin"/>
          <w:b/>
          <w:color w:val="000000" w:themeColor="text1"/>
          <w:sz w:val="24"/>
          <w:szCs w:val="24"/>
        </w:rPr>
        <w:t>.</w:t>
      </w:r>
    </w:p>
    <w:p w14:paraId="3FB9A602" w14:textId="37197D3B"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درد قفسه سینه را جدی بگیرید و کمک بخواهید</w:t>
      </w:r>
      <w:r w:rsidRPr="00FE419A">
        <w:rPr>
          <w:rFonts w:ascii="Arial" w:eastAsia="Noto Kufi Arabic" w:hAnsi="Arial" w:cs="B Nazanin"/>
          <w:b/>
          <w:color w:val="000000" w:themeColor="text1"/>
          <w:sz w:val="24"/>
          <w:szCs w:val="24"/>
        </w:rPr>
        <w:t>.</w:t>
      </w:r>
    </w:p>
    <w:p w14:paraId="50226415" w14:textId="069F693D"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بی‌حالی سالمندان در گرما نیازمند توجه فوری است</w:t>
      </w:r>
      <w:r w:rsidRPr="00FE419A">
        <w:rPr>
          <w:rFonts w:ascii="Arial" w:eastAsia="Noto Kufi Arabic" w:hAnsi="Arial" w:cs="B Nazanin"/>
          <w:b/>
          <w:color w:val="000000" w:themeColor="text1"/>
          <w:sz w:val="24"/>
          <w:szCs w:val="24"/>
        </w:rPr>
        <w:t>.</w:t>
      </w:r>
    </w:p>
    <w:p w14:paraId="52664CCC" w14:textId="2A39E8A6"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زنان باردار در صورت سرگیجه سریعاً به امداد مراجعه کنند</w:t>
      </w:r>
      <w:r w:rsidRPr="00FE419A">
        <w:rPr>
          <w:rFonts w:ascii="Arial" w:eastAsia="Noto Kufi Arabic" w:hAnsi="Arial" w:cs="B Nazanin"/>
          <w:b/>
          <w:color w:val="000000" w:themeColor="text1"/>
          <w:sz w:val="24"/>
          <w:szCs w:val="24"/>
        </w:rPr>
        <w:t>.</w:t>
      </w:r>
    </w:p>
    <w:p w14:paraId="399D1FC7" w14:textId="282002CC"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دارو، آب و شماره تماس اضطراری همراه داشته باشید</w:t>
      </w:r>
      <w:r w:rsidRPr="00FE419A">
        <w:rPr>
          <w:rFonts w:ascii="Arial" w:eastAsia="Noto Kufi Arabic" w:hAnsi="Arial" w:cs="B Nazanin"/>
          <w:b/>
          <w:color w:val="000000" w:themeColor="text1"/>
          <w:sz w:val="24"/>
          <w:szCs w:val="24"/>
        </w:rPr>
        <w:t>.</w:t>
      </w:r>
    </w:p>
    <w:p w14:paraId="5BD8DDD2" w14:textId="78B33752"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افراد ناتوان حرکتی در مسیرهای خلوت‌تر قرار گیرند</w:t>
      </w:r>
      <w:r w:rsidRPr="00FE419A">
        <w:rPr>
          <w:rFonts w:ascii="Arial" w:eastAsia="Noto Kufi Arabic" w:hAnsi="Arial" w:cs="B Nazanin"/>
          <w:b/>
          <w:color w:val="000000" w:themeColor="text1"/>
          <w:sz w:val="24"/>
          <w:szCs w:val="24"/>
        </w:rPr>
        <w:t>.</w:t>
      </w:r>
    </w:p>
    <w:p w14:paraId="29C2BAE6" w14:textId="064D94F0"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برای سالمندان، زمان حضور را کوتاه‌تر انتخاب کنید</w:t>
      </w:r>
      <w:r w:rsidRPr="00FE419A">
        <w:rPr>
          <w:rFonts w:ascii="Arial" w:eastAsia="Noto Kufi Arabic" w:hAnsi="Arial" w:cs="B Nazanin"/>
          <w:b/>
          <w:color w:val="000000" w:themeColor="text1"/>
          <w:sz w:val="24"/>
          <w:szCs w:val="24"/>
        </w:rPr>
        <w:t>.</w:t>
      </w:r>
    </w:p>
    <w:p w14:paraId="2E88DBD4" w14:textId="13A734E3" w:rsidR="006B6FD1" w:rsidRPr="00FE419A" w:rsidRDefault="006B6FD1" w:rsidP="00123195">
      <w:pPr>
        <w:pStyle w:val="ListParagraph"/>
        <w:numPr>
          <w:ilvl w:val="1"/>
          <w:numId w:val="12"/>
        </w:numPr>
        <w:bidi/>
        <w:jc w:val="both"/>
        <w:rPr>
          <w:rFonts w:ascii="Arial" w:eastAsia="Noto Kufi Arabic" w:hAnsi="Arial" w:cs="B Nazanin"/>
          <w:b/>
          <w:color w:val="000000" w:themeColor="text1"/>
          <w:sz w:val="24"/>
          <w:szCs w:val="24"/>
        </w:rPr>
      </w:pPr>
      <w:r w:rsidRPr="00FE419A">
        <w:rPr>
          <w:rFonts w:ascii="Arial" w:eastAsia="Noto Kufi Arabic" w:hAnsi="Arial" w:cs="B Nazanin"/>
          <w:b/>
          <w:color w:val="000000" w:themeColor="text1"/>
          <w:sz w:val="24"/>
          <w:szCs w:val="24"/>
          <w:rtl/>
        </w:rPr>
        <w:t>اگر بیماری زمینه‌ای دارید، کارت یا نسخه دارویی همراه داشته باشید</w:t>
      </w:r>
      <w:r w:rsidRPr="00FE419A">
        <w:rPr>
          <w:rFonts w:ascii="Arial" w:eastAsia="Noto Kufi Arabic" w:hAnsi="Arial" w:cs="B Nazanin"/>
          <w:b/>
          <w:color w:val="000000" w:themeColor="text1"/>
          <w:sz w:val="24"/>
          <w:szCs w:val="24"/>
        </w:rPr>
        <w:t>.</w:t>
      </w:r>
    </w:p>
    <w:p w14:paraId="5366186D" w14:textId="63A07E6D" w:rsidR="006B6FD1" w:rsidRPr="006B6FD1" w:rsidRDefault="006B6FD1" w:rsidP="000E37BE">
      <w:pPr>
        <w:bidi/>
        <w:jc w:val="both"/>
        <w:rPr>
          <w:rFonts w:ascii="Arial" w:eastAsia="Noto Kufi Arabic" w:hAnsi="Arial" w:cs="B Nazanin"/>
          <w:b/>
          <w:color w:val="000000" w:themeColor="text1"/>
          <w:sz w:val="24"/>
          <w:szCs w:val="24"/>
        </w:rPr>
      </w:pPr>
      <w:r w:rsidRPr="00ED7CFD">
        <w:rPr>
          <w:rFonts w:ascii="Arial" w:eastAsia="Noto Kufi Arabic" w:hAnsi="Arial" w:cs="B Nazanin"/>
          <w:bCs/>
          <w:color w:val="000000" w:themeColor="text1"/>
          <w:sz w:val="24"/>
          <w:szCs w:val="24"/>
          <w:rtl/>
          <w:lang w:bidi="fa-IR"/>
        </w:rPr>
        <w:t>۵-۵</w:t>
      </w:r>
      <w:r w:rsidR="00210E84">
        <w:rPr>
          <w:rFonts w:ascii="Arial" w:eastAsia="Noto Kufi Arabic" w:hAnsi="Arial" w:cs="B Nazanin" w:hint="cs"/>
          <w:b/>
          <w:color w:val="000000" w:themeColor="text1"/>
          <w:sz w:val="24"/>
          <w:szCs w:val="24"/>
          <w:rtl/>
        </w:rPr>
        <w:t xml:space="preserve">) </w:t>
      </w:r>
      <w:r w:rsidRPr="006B6FD1">
        <w:rPr>
          <w:rFonts w:ascii="Arial" w:eastAsia="Noto Kufi Arabic" w:hAnsi="Arial" w:cs="B Nazanin"/>
          <w:b/>
          <w:color w:val="000000" w:themeColor="text1"/>
          <w:sz w:val="24"/>
          <w:szCs w:val="24"/>
        </w:rPr>
        <w:t xml:space="preserve"> </w:t>
      </w:r>
      <w:r w:rsidRPr="00ED7CFD">
        <w:rPr>
          <w:rFonts w:ascii="Arial" w:eastAsia="Noto Kufi Arabic" w:hAnsi="Arial" w:cs="B Nazanin"/>
          <w:bCs/>
          <w:color w:val="000000" w:themeColor="text1"/>
          <w:sz w:val="24"/>
          <w:szCs w:val="24"/>
          <w:rtl/>
        </w:rPr>
        <w:t>افراد دارای معلولیت و نیازهای خاص</w:t>
      </w:r>
    </w:p>
    <w:p w14:paraId="0EC3E139" w14:textId="16D9FEE8"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hint="cs"/>
          <w:b/>
          <w:color w:val="000000" w:themeColor="text1"/>
          <w:sz w:val="24"/>
          <w:szCs w:val="24"/>
          <w:rtl/>
        </w:rPr>
        <w:t>افراد</w:t>
      </w:r>
      <w:r w:rsidRPr="00ED7CFD">
        <w:rPr>
          <w:rFonts w:ascii="Arial" w:eastAsia="Noto Kufi Arabic" w:hAnsi="Arial" w:cs="B Nazanin"/>
          <w:b/>
          <w:color w:val="000000" w:themeColor="text1"/>
          <w:sz w:val="24"/>
          <w:szCs w:val="24"/>
          <w:rtl/>
        </w:rPr>
        <w:t xml:space="preserve"> </w:t>
      </w:r>
      <w:r w:rsidRPr="00ED7CFD">
        <w:rPr>
          <w:rFonts w:ascii="Arial" w:eastAsia="Noto Kufi Arabic" w:hAnsi="Arial" w:cs="B Nazanin" w:hint="cs"/>
          <w:b/>
          <w:color w:val="000000" w:themeColor="text1"/>
          <w:sz w:val="24"/>
          <w:szCs w:val="24"/>
          <w:rtl/>
        </w:rPr>
        <w:t>دارای</w:t>
      </w:r>
      <w:r w:rsidRPr="00ED7CFD">
        <w:rPr>
          <w:rFonts w:ascii="Arial" w:eastAsia="Noto Kufi Arabic" w:hAnsi="Arial" w:cs="B Nazanin"/>
          <w:b/>
          <w:color w:val="000000" w:themeColor="text1"/>
          <w:sz w:val="24"/>
          <w:szCs w:val="24"/>
          <w:rtl/>
        </w:rPr>
        <w:t xml:space="preserve"> </w:t>
      </w:r>
      <w:r w:rsidRPr="00ED7CFD">
        <w:rPr>
          <w:rFonts w:ascii="Arial" w:eastAsia="Noto Kufi Arabic" w:hAnsi="Arial" w:cs="B Nazanin" w:hint="cs"/>
          <w:b/>
          <w:color w:val="000000" w:themeColor="text1"/>
          <w:sz w:val="24"/>
          <w:szCs w:val="24"/>
          <w:rtl/>
        </w:rPr>
        <w:t>معلولیت</w:t>
      </w:r>
      <w:r w:rsidRPr="00ED7CFD">
        <w:rPr>
          <w:rFonts w:ascii="Arial" w:eastAsia="Noto Kufi Arabic" w:hAnsi="Arial" w:cs="B Nazanin"/>
          <w:b/>
          <w:color w:val="000000" w:themeColor="text1"/>
          <w:sz w:val="24"/>
          <w:szCs w:val="24"/>
          <w:rtl/>
        </w:rPr>
        <w:t xml:space="preserve"> </w:t>
      </w:r>
      <w:r w:rsidRPr="00ED7CFD">
        <w:rPr>
          <w:rFonts w:ascii="Arial" w:eastAsia="Noto Kufi Arabic" w:hAnsi="Arial" w:cs="B Nazanin" w:hint="cs"/>
          <w:b/>
          <w:color w:val="000000" w:themeColor="text1"/>
          <w:sz w:val="24"/>
          <w:szCs w:val="24"/>
          <w:rtl/>
        </w:rPr>
        <w:t>باید</w:t>
      </w:r>
      <w:r w:rsidRPr="00ED7CFD">
        <w:rPr>
          <w:rFonts w:ascii="Arial" w:eastAsia="Noto Kufi Arabic" w:hAnsi="Arial" w:cs="B Nazanin"/>
          <w:b/>
          <w:color w:val="000000" w:themeColor="text1"/>
          <w:sz w:val="24"/>
          <w:szCs w:val="24"/>
          <w:rtl/>
        </w:rPr>
        <w:t xml:space="preserve"> </w:t>
      </w:r>
      <w:r w:rsidRPr="00ED7CFD">
        <w:rPr>
          <w:rFonts w:ascii="Arial" w:eastAsia="Noto Kufi Arabic" w:hAnsi="Arial" w:cs="B Nazanin" w:hint="cs"/>
          <w:b/>
          <w:color w:val="000000" w:themeColor="text1"/>
          <w:sz w:val="24"/>
          <w:szCs w:val="24"/>
          <w:rtl/>
        </w:rPr>
        <w:t>همراه</w:t>
      </w:r>
      <w:r w:rsidRPr="00ED7CFD">
        <w:rPr>
          <w:rFonts w:ascii="Arial" w:eastAsia="Noto Kufi Arabic" w:hAnsi="Arial" w:cs="B Nazanin"/>
          <w:b/>
          <w:color w:val="000000" w:themeColor="text1"/>
          <w:sz w:val="24"/>
          <w:szCs w:val="24"/>
          <w:rtl/>
        </w:rPr>
        <w:t xml:space="preserve"> </w:t>
      </w:r>
      <w:r w:rsidRPr="00ED7CFD">
        <w:rPr>
          <w:rFonts w:ascii="Arial" w:eastAsia="Noto Kufi Arabic" w:hAnsi="Arial" w:cs="B Nazanin" w:hint="cs"/>
          <w:b/>
          <w:color w:val="000000" w:themeColor="text1"/>
          <w:sz w:val="24"/>
          <w:szCs w:val="24"/>
          <w:rtl/>
        </w:rPr>
        <w:t>مطمئن</w:t>
      </w:r>
      <w:r w:rsidRPr="00ED7CFD">
        <w:rPr>
          <w:rFonts w:ascii="Arial" w:eastAsia="Noto Kufi Arabic" w:hAnsi="Arial" w:cs="B Nazanin"/>
          <w:b/>
          <w:color w:val="000000" w:themeColor="text1"/>
          <w:sz w:val="24"/>
          <w:szCs w:val="24"/>
          <w:rtl/>
        </w:rPr>
        <w:t xml:space="preserve"> </w:t>
      </w:r>
      <w:r w:rsidRPr="00ED7CFD">
        <w:rPr>
          <w:rFonts w:ascii="Arial" w:eastAsia="Noto Kufi Arabic" w:hAnsi="Arial" w:cs="B Nazanin" w:hint="cs"/>
          <w:b/>
          <w:color w:val="000000" w:themeColor="text1"/>
          <w:sz w:val="24"/>
          <w:szCs w:val="24"/>
          <w:rtl/>
        </w:rPr>
        <w:t>داشته</w:t>
      </w:r>
      <w:r w:rsidRPr="00ED7CFD">
        <w:rPr>
          <w:rFonts w:ascii="Arial" w:eastAsia="Noto Kufi Arabic" w:hAnsi="Arial" w:cs="B Nazanin"/>
          <w:b/>
          <w:color w:val="000000" w:themeColor="text1"/>
          <w:sz w:val="24"/>
          <w:szCs w:val="24"/>
          <w:rtl/>
        </w:rPr>
        <w:t xml:space="preserve"> </w:t>
      </w:r>
      <w:r w:rsidRPr="00ED7CFD">
        <w:rPr>
          <w:rFonts w:ascii="Arial" w:eastAsia="Noto Kufi Arabic" w:hAnsi="Arial" w:cs="B Nazanin" w:hint="cs"/>
          <w:b/>
          <w:color w:val="000000" w:themeColor="text1"/>
          <w:sz w:val="24"/>
          <w:szCs w:val="24"/>
          <w:rtl/>
        </w:rPr>
        <w:t>باشند</w:t>
      </w:r>
      <w:r w:rsidRPr="00ED7CFD">
        <w:rPr>
          <w:rFonts w:ascii="Arial" w:eastAsia="Noto Kufi Arabic" w:hAnsi="Arial" w:cs="B Nazanin"/>
          <w:b/>
          <w:color w:val="000000" w:themeColor="text1"/>
          <w:sz w:val="24"/>
          <w:szCs w:val="24"/>
        </w:rPr>
        <w:t>.</w:t>
      </w:r>
    </w:p>
    <w:p w14:paraId="0BA3F019" w14:textId="5D93C64A"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b/>
          <w:color w:val="000000" w:themeColor="text1"/>
          <w:sz w:val="24"/>
          <w:szCs w:val="24"/>
          <w:rtl/>
        </w:rPr>
        <w:t>برای ویلچر و عصا، مسیرهای خلوت‌تر و ایمن‌تر انتخاب شود</w:t>
      </w:r>
      <w:r w:rsidRPr="00ED7CFD">
        <w:rPr>
          <w:rFonts w:ascii="Arial" w:eastAsia="Noto Kufi Arabic" w:hAnsi="Arial" w:cs="B Nazanin"/>
          <w:b/>
          <w:color w:val="000000" w:themeColor="text1"/>
          <w:sz w:val="24"/>
          <w:szCs w:val="24"/>
        </w:rPr>
        <w:t>.</w:t>
      </w:r>
    </w:p>
    <w:p w14:paraId="2B3E9EE3" w14:textId="6216AD46"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b/>
          <w:color w:val="000000" w:themeColor="text1"/>
          <w:sz w:val="24"/>
          <w:szCs w:val="24"/>
          <w:rtl/>
        </w:rPr>
        <w:t>افراد کم‌بینا یا نابینا را در ازدحام تنها نگذارید</w:t>
      </w:r>
      <w:r w:rsidRPr="00ED7CFD">
        <w:rPr>
          <w:rFonts w:ascii="Arial" w:eastAsia="Noto Kufi Arabic" w:hAnsi="Arial" w:cs="B Nazanin"/>
          <w:b/>
          <w:color w:val="000000" w:themeColor="text1"/>
          <w:sz w:val="24"/>
          <w:szCs w:val="24"/>
        </w:rPr>
        <w:t>.</w:t>
      </w:r>
    </w:p>
    <w:p w14:paraId="1C623FF6" w14:textId="29848D78"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b/>
          <w:color w:val="000000" w:themeColor="text1"/>
          <w:sz w:val="24"/>
          <w:szCs w:val="24"/>
          <w:rtl/>
        </w:rPr>
        <w:t>افراد کم‌شنوا باید پیام‌ها را از تابلوها و همراهان دریافت کنند</w:t>
      </w:r>
      <w:r w:rsidRPr="00ED7CFD">
        <w:rPr>
          <w:rFonts w:ascii="Arial" w:eastAsia="Noto Kufi Arabic" w:hAnsi="Arial" w:cs="B Nazanin"/>
          <w:b/>
          <w:color w:val="000000" w:themeColor="text1"/>
          <w:sz w:val="24"/>
          <w:szCs w:val="24"/>
        </w:rPr>
        <w:t>.</w:t>
      </w:r>
    </w:p>
    <w:p w14:paraId="003C7D83" w14:textId="5F020083"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b/>
          <w:color w:val="000000" w:themeColor="text1"/>
          <w:sz w:val="24"/>
          <w:szCs w:val="24"/>
          <w:rtl/>
        </w:rPr>
        <w:t>به افراد دارای معلولیت در مسیرهای خروج راه بدهید</w:t>
      </w:r>
      <w:r w:rsidRPr="00ED7CFD">
        <w:rPr>
          <w:rFonts w:ascii="Arial" w:eastAsia="Noto Kufi Arabic" w:hAnsi="Arial" w:cs="B Nazanin"/>
          <w:b/>
          <w:color w:val="000000" w:themeColor="text1"/>
          <w:sz w:val="24"/>
          <w:szCs w:val="24"/>
        </w:rPr>
        <w:t>.</w:t>
      </w:r>
    </w:p>
    <w:p w14:paraId="2BA7C676" w14:textId="27EDBF44"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b/>
          <w:color w:val="000000" w:themeColor="text1"/>
          <w:sz w:val="24"/>
          <w:szCs w:val="24"/>
          <w:rtl/>
        </w:rPr>
        <w:t>از مسدود کردن رمپ‌ها و مسیرهای ویژه خودداری کنید</w:t>
      </w:r>
      <w:r w:rsidRPr="00ED7CFD">
        <w:rPr>
          <w:rFonts w:ascii="Arial" w:eastAsia="Noto Kufi Arabic" w:hAnsi="Arial" w:cs="B Nazanin"/>
          <w:b/>
          <w:color w:val="000000" w:themeColor="text1"/>
          <w:sz w:val="24"/>
          <w:szCs w:val="24"/>
        </w:rPr>
        <w:t>.</w:t>
      </w:r>
    </w:p>
    <w:p w14:paraId="5E75555D" w14:textId="4D284FEF"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b/>
          <w:color w:val="000000" w:themeColor="text1"/>
          <w:sz w:val="24"/>
          <w:szCs w:val="24"/>
          <w:rtl/>
        </w:rPr>
        <w:t>در ازدحام، افراد دارای محدودیت حرکتی بیشتر در خطر هستند</w:t>
      </w:r>
      <w:r w:rsidRPr="00ED7CFD">
        <w:rPr>
          <w:rFonts w:ascii="Arial" w:eastAsia="Noto Kufi Arabic" w:hAnsi="Arial" w:cs="B Nazanin"/>
          <w:b/>
          <w:color w:val="000000" w:themeColor="text1"/>
          <w:sz w:val="24"/>
          <w:szCs w:val="24"/>
        </w:rPr>
        <w:t>.</w:t>
      </w:r>
    </w:p>
    <w:p w14:paraId="5658B75C" w14:textId="549EC0D6"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b/>
          <w:color w:val="000000" w:themeColor="text1"/>
          <w:sz w:val="24"/>
          <w:szCs w:val="24"/>
          <w:rtl/>
        </w:rPr>
        <w:t>برای افراد نیازمند کمک، مسیر خروج کوتاه‌تر انتخاب کنید</w:t>
      </w:r>
      <w:r w:rsidRPr="00ED7CFD">
        <w:rPr>
          <w:rFonts w:ascii="Arial" w:eastAsia="Noto Kufi Arabic" w:hAnsi="Arial" w:cs="B Nazanin"/>
          <w:b/>
          <w:color w:val="000000" w:themeColor="text1"/>
          <w:sz w:val="24"/>
          <w:szCs w:val="24"/>
        </w:rPr>
        <w:t>.</w:t>
      </w:r>
    </w:p>
    <w:p w14:paraId="247F37D0" w14:textId="14FD6D12"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b/>
          <w:color w:val="000000" w:themeColor="text1"/>
          <w:sz w:val="24"/>
          <w:szCs w:val="24"/>
          <w:rtl/>
        </w:rPr>
        <w:t>اگر فردی نیاز به کمک داشت، نیروهای امدادی را مطلع کنید</w:t>
      </w:r>
      <w:r w:rsidRPr="00ED7CFD">
        <w:rPr>
          <w:rFonts w:ascii="Arial" w:eastAsia="Noto Kufi Arabic" w:hAnsi="Arial" w:cs="B Nazanin"/>
          <w:b/>
          <w:color w:val="000000" w:themeColor="text1"/>
          <w:sz w:val="24"/>
          <w:szCs w:val="24"/>
        </w:rPr>
        <w:t>.</w:t>
      </w:r>
    </w:p>
    <w:p w14:paraId="3F8CF5E9" w14:textId="649BF50E" w:rsidR="006B6FD1" w:rsidRPr="00ED7CFD" w:rsidRDefault="006B6FD1" w:rsidP="00123195">
      <w:pPr>
        <w:pStyle w:val="ListParagraph"/>
        <w:numPr>
          <w:ilvl w:val="1"/>
          <w:numId w:val="13"/>
        </w:numPr>
        <w:bidi/>
        <w:jc w:val="both"/>
        <w:rPr>
          <w:rFonts w:ascii="Arial" w:eastAsia="Noto Kufi Arabic" w:hAnsi="Arial" w:cs="B Nazanin"/>
          <w:b/>
          <w:color w:val="000000" w:themeColor="text1"/>
          <w:sz w:val="24"/>
          <w:szCs w:val="24"/>
        </w:rPr>
      </w:pPr>
      <w:r w:rsidRPr="00ED7CFD">
        <w:rPr>
          <w:rFonts w:ascii="Arial" w:eastAsia="Noto Kufi Arabic" w:hAnsi="Arial" w:cs="B Nazanin"/>
          <w:b/>
          <w:color w:val="000000" w:themeColor="text1"/>
          <w:sz w:val="24"/>
          <w:szCs w:val="24"/>
          <w:rtl/>
        </w:rPr>
        <w:t>کمک به افراد ناتوان، بخشی از ایمنی جمعی است</w:t>
      </w:r>
      <w:r w:rsidRPr="00ED7CFD">
        <w:rPr>
          <w:rFonts w:ascii="Arial" w:eastAsia="Noto Kufi Arabic" w:hAnsi="Arial" w:cs="B Nazanin"/>
          <w:b/>
          <w:color w:val="000000" w:themeColor="text1"/>
          <w:sz w:val="24"/>
          <w:szCs w:val="24"/>
        </w:rPr>
        <w:t>.</w:t>
      </w:r>
    </w:p>
    <w:p w14:paraId="1DC2D333" w14:textId="2D38D124" w:rsidR="006B6FD1" w:rsidRPr="008E32A8" w:rsidRDefault="008E32A8" w:rsidP="000E37BE">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6</w:t>
      </w:r>
      <w:r w:rsidR="006B6FD1" w:rsidRPr="008E32A8">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 xml:space="preserve">) </w:t>
      </w:r>
      <w:r w:rsidR="006B6FD1" w:rsidRPr="008E32A8">
        <w:rPr>
          <w:rFonts w:ascii="Arial" w:eastAsia="Noto Kufi Arabic" w:hAnsi="Arial" w:cs="B Nazanin"/>
          <w:bCs/>
          <w:color w:val="000000" w:themeColor="text1"/>
          <w:sz w:val="24"/>
          <w:szCs w:val="24"/>
        </w:rPr>
        <w:t xml:space="preserve"> </w:t>
      </w:r>
      <w:r w:rsidR="006B6FD1" w:rsidRPr="008E32A8">
        <w:rPr>
          <w:rFonts w:ascii="Arial" w:eastAsia="Noto Kufi Arabic" w:hAnsi="Arial" w:cs="B Nazanin"/>
          <w:bCs/>
          <w:color w:val="000000" w:themeColor="text1"/>
          <w:sz w:val="24"/>
          <w:szCs w:val="24"/>
          <w:rtl/>
        </w:rPr>
        <w:t>فوریت‌های پزشکی و علائم هشدار</w:t>
      </w:r>
    </w:p>
    <w:p w14:paraId="562D000D" w14:textId="4449C051"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سرگیجه، تهوع و ضعف را جدی بگیرید</w:t>
      </w:r>
      <w:r w:rsidRPr="008E32A8">
        <w:rPr>
          <w:rFonts w:ascii="Arial" w:eastAsia="Noto Kufi Arabic" w:hAnsi="Arial" w:cs="B Nazanin"/>
          <w:b/>
          <w:color w:val="000000" w:themeColor="text1"/>
          <w:sz w:val="24"/>
          <w:szCs w:val="24"/>
        </w:rPr>
        <w:t>.</w:t>
      </w:r>
    </w:p>
    <w:p w14:paraId="1767D93A" w14:textId="28925ED7"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گیجی، بی‌حالی شدید و غش، علامت خطر است</w:t>
      </w:r>
      <w:r w:rsidRPr="008E32A8">
        <w:rPr>
          <w:rFonts w:ascii="Arial" w:eastAsia="Noto Kufi Arabic" w:hAnsi="Arial" w:cs="B Nazanin"/>
          <w:b/>
          <w:color w:val="000000" w:themeColor="text1"/>
          <w:sz w:val="24"/>
          <w:szCs w:val="24"/>
        </w:rPr>
        <w:t>.</w:t>
      </w:r>
    </w:p>
    <w:p w14:paraId="06054C22" w14:textId="4EC0ED23"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تنگی نفس یا درد قفسه سینه نیاز به امداد فوری دارد</w:t>
      </w:r>
      <w:r w:rsidRPr="008E32A8">
        <w:rPr>
          <w:rFonts w:ascii="Arial" w:eastAsia="Noto Kufi Arabic" w:hAnsi="Arial" w:cs="B Nazanin"/>
          <w:b/>
          <w:color w:val="000000" w:themeColor="text1"/>
          <w:sz w:val="24"/>
          <w:szCs w:val="24"/>
        </w:rPr>
        <w:t>.</w:t>
      </w:r>
    </w:p>
    <w:p w14:paraId="14466176" w14:textId="4C68D8D8"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اگر کودک بی‌حال شد، فوراً کمک بخواهید</w:t>
      </w:r>
      <w:r w:rsidRPr="008E32A8">
        <w:rPr>
          <w:rFonts w:ascii="Arial" w:eastAsia="Noto Kufi Arabic" w:hAnsi="Arial" w:cs="B Nazanin"/>
          <w:b/>
          <w:color w:val="000000" w:themeColor="text1"/>
          <w:sz w:val="24"/>
          <w:szCs w:val="24"/>
        </w:rPr>
        <w:t>.</w:t>
      </w:r>
    </w:p>
    <w:p w14:paraId="6B15ACAE" w14:textId="445FE4D3"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اگر سالمندی تعادل ندارد، او را به سایه ببرید</w:t>
      </w:r>
      <w:r w:rsidRPr="008E32A8">
        <w:rPr>
          <w:rFonts w:ascii="Arial" w:eastAsia="Noto Kufi Arabic" w:hAnsi="Arial" w:cs="B Nazanin"/>
          <w:b/>
          <w:color w:val="000000" w:themeColor="text1"/>
          <w:sz w:val="24"/>
          <w:szCs w:val="24"/>
        </w:rPr>
        <w:t>.</w:t>
      </w:r>
    </w:p>
    <w:p w14:paraId="398E6D9F" w14:textId="19ACBA76"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در صورت فشار جمعیت، آرام به کناره‌ها بروید</w:t>
      </w:r>
      <w:r w:rsidRPr="008E32A8">
        <w:rPr>
          <w:rFonts w:ascii="Arial" w:eastAsia="Noto Kufi Arabic" w:hAnsi="Arial" w:cs="B Nazanin"/>
          <w:b/>
          <w:color w:val="000000" w:themeColor="text1"/>
          <w:sz w:val="24"/>
          <w:szCs w:val="24"/>
        </w:rPr>
        <w:t>.</w:t>
      </w:r>
    </w:p>
    <w:p w14:paraId="28104182" w14:textId="3A606A96"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اگر کسی زمین افتاد، سریع به نیروهای امدادی اطلاع دهید</w:t>
      </w:r>
      <w:r w:rsidRPr="008E32A8">
        <w:rPr>
          <w:rFonts w:ascii="Arial" w:eastAsia="Noto Kufi Arabic" w:hAnsi="Arial" w:cs="B Nazanin"/>
          <w:b/>
          <w:color w:val="000000" w:themeColor="text1"/>
          <w:sz w:val="24"/>
          <w:szCs w:val="24"/>
        </w:rPr>
        <w:t>.</w:t>
      </w:r>
    </w:p>
    <w:p w14:paraId="12ADDC6A" w14:textId="0C093A2B"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lastRenderedPageBreak/>
        <w:t>از تجمع دور فرد مصدوم خودداری کنید</w:t>
      </w:r>
      <w:r w:rsidRPr="008E32A8">
        <w:rPr>
          <w:rFonts w:ascii="Arial" w:eastAsia="Noto Kufi Arabic" w:hAnsi="Arial" w:cs="B Nazanin"/>
          <w:b/>
          <w:color w:val="000000" w:themeColor="text1"/>
          <w:sz w:val="24"/>
          <w:szCs w:val="24"/>
        </w:rPr>
        <w:t>.</w:t>
      </w:r>
    </w:p>
    <w:p w14:paraId="32ED8D39" w14:textId="4BDF99C5"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در اطراف آمبولانس‌ها توقف نکنید</w:t>
      </w:r>
      <w:r w:rsidRPr="008E32A8">
        <w:rPr>
          <w:rFonts w:ascii="Arial" w:eastAsia="Noto Kufi Arabic" w:hAnsi="Arial" w:cs="B Nazanin"/>
          <w:b/>
          <w:color w:val="000000" w:themeColor="text1"/>
          <w:sz w:val="24"/>
          <w:szCs w:val="24"/>
        </w:rPr>
        <w:t>.</w:t>
      </w:r>
    </w:p>
    <w:p w14:paraId="5E4F9ED1" w14:textId="3F0178DA"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کمک سریع، جان مردم را نجات می‌دهد</w:t>
      </w:r>
      <w:r w:rsidRPr="008E32A8">
        <w:rPr>
          <w:rFonts w:ascii="Arial" w:eastAsia="Noto Kufi Arabic" w:hAnsi="Arial" w:cs="B Nazanin"/>
          <w:b/>
          <w:color w:val="000000" w:themeColor="text1"/>
          <w:sz w:val="24"/>
          <w:szCs w:val="24"/>
        </w:rPr>
        <w:t>.</w:t>
      </w:r>
    </w:p>
    <w:p w14:paraId="2F8CB356" w14:textId="613519D6"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از جابه‌جایی فرد آسیب‌دیده بدون راهنمایی امدادگران خودداری کنید</w:t>
      </w:r>
      <w:r w:rsidRPr="008E32A8">
        <w:rPr>
          <w:rFonts w:ascii="Arial" w:eastAsia="Noto Kufi Arabic" w:hAnsi="Arial" w:cs="B Nazanin"/>
          <w:b/>
          <w:color w:val="000000" w:themeColor="text1"/>
          <w:sz w:val="24"/>
          <w:szCs w:val="24"/>
        </w:rPr>
        <w:t>.</w:t>
      </w:r>
    </w:p>
    <w:p w14:paraId="43C8A3F0" w14:textId="3AAAA70B" w:rsidR="006B6FD1" w:rsidRPr="008E32A8" w:rsidRDefault="006B6FD1" w:rsidP="00123195">
      <w:pPr>
        <w:pStyle w:val="ListParagraph"/>
        <w:numPr>
          <w:ilvl w:val="1"/>
          <w:numId w:val="14"/>
        </w:numPr>
        <w:bidi/>
        <w:jc w:val="both"/>
        <w:rPr>
          <w:rFonts w:ascii="Arial" w:eastAsia="Noto Kufi Arabic" w:hAnsi="Arial" w:cs="B Nazanin"/>
          <w:b/>
          <w:color w:val="000000" w:themeColor="text1"/>
          <w:sz w:val="24"/>
          <w:szCs w:val="24"/>
        </w:rPr>
      </w:pPr>
      <w:r w:rsidRPr="008E32A8">
        <w:rPr>
          <w:rFonts w:ascii="Arial" w:eastAsia="Noto Kufi Arabic" w:hAnsi="Arial" w:cs="B Nazanin"/>
          <w:b/>
          <w:color w:val="000000" w:themeColor="text1"/>
          <w:sz w:val="24"/>
          <w:szCs w:val="24"/>
          <w:rtl/>
        </w:rPr>
        <w:t>داروهای ضروری و کارت شناسایی خود را همراه داشته باشید</w:t>
      </w:r>
      <w:r w:rsidRPr="008E32A8">
        <w:rPr>
          <w:rFonts w:ascii="Arial" w:eastAsia="Noto Kufi Arabic" w:hAnsi="Arial" w:cs="B Nazanin"/>
          <w:b/>
          <w:color w:val="000000" w:themeColor="text1"/>
          <w:sz w:val="24"/>
          <w:szCs w:val="24"/>
        </w:rPr>
        <w:t>.</w:t>
      </w:r>
    </w:p>
    <w:p w14:paraId="34E28755" w14:textId="77777777" w:rsidR="008E32A8" w:rsidRDefault="008E32A8" w:rsidP="000E37BE">
      <w:pPr>
        <w:bidi/>
        <w:jc w:val="both"/>
        <w:rPr>
          <w:rFonts w:ascii="Arial" w:eastAsia="Noto Kufi Arabic" w:hAnsi="Arial" w:cs="B Nazanin"/>
          <w:b/>
          <w:color w:val="000000" w:themeColor="text1"/>
          <w:sz w:val="24"/>
          <w:szCs w:val="24"/>
          <w:rtl/>
          <w:lang w:bidi="fa-IR"/>
        </w:rPr>
      </w:pPr>
    </w:p>
    <w:p w14:paraId="034602C9" w14:textId="0513B468" w:rsidR="006B6FD1" w:rsidRPr="008E32A8" w:rsidRDefault="008E32A8" w:rsidP="008E32A8">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7</w:t>
      </w:r>
      <w:r w:rsidR="006B6FD1" w:rsidRPr="008E32A8">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w:t>
      </w:r>
      <w:r w:rsidR="006B6FD1" w:rsidRPr="008E32A8">
        <w:rPr>
          <w:rFonts w:ascii="Arial" w:eastAsia="Noto Kufi Arabic" w:hAnsi="Arial" w:cs="B Nazanin"/>
          <w:bCs/>
          <w:color w:val="000000" w:themeColor="text1"/>
          <w:sz w:val="24"/>
          <w:szCs w:val="24"/>
        </w:rPr>
        <w:t xml:space="preserve"> </w:t>
      </w:r>
      <w:r w:rsidR="006B6FD1" w:rsidRPr="008E32A8">
        <w:rPr>
          <w:rFonts w:ascii="Arial" w:eastAsia="Noto Kufi Arabic" w:hAnsi="Arial" w:cs="B Nazanin"/>
          <w:bCs/>
          <w:color w:val="000000" w:themeColor="text1"/>
          <w:sz w:val="24"/>
          <w:szCs w:val="24"/>
          <w:rtl/>
        </w:rPr>
        <w:t>آب، غذا، بهداشت فردی و سلامت محیط</w:t>
      </w:r>
    </w:p>
    <w:p w14:paraId="2FE58F45" w14:textId="04341613"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hint="cs"/>
          <w:b/>
          <w:color w:val="000000" w:themeColor="text1"/>
          <w:sz w:val="24"/>
          <w:szCs w:val="24"/>
          <w:rtl/>
        </w:rPr>
        <w:t>فقط</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از</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آب</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آشامیدنی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مطمئن</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استفاده</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کنید</w:t>
      </w:r>
      <w:r w:rsidRPr="005B3710">
        <w:rPr>
          <w:rFonts w:ascii="Arial" w:eastAsia="Noto Kufi Arabic" w:hAnsi="Arial" w:cs="B Nazanin"/>
          <w:b/>
          <w:color w:val="000000" w:themeColor="text1"/>
          <w:sz w:val="24"/>
          <w:szCs w:val="24"/>
        </w:rPr>
        <w:t>.</w:t>
      </w:r>
    </w:p>
    <w:p w14:paraId="14B61107" w14:textId="20D588ED"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بطری آب خود را با دیگران مشترک نکنید</w:t>
      </w:r>
      <w:r w:rsidRPr="005B3710">
        <w:rPr>
          <w:rFonts w:ascii="Arial" w:eastAsia="Noto Kufi Arabic" w:hAnsi="Arial" w:cs="B Nazanin"/>
          <w:b/>
          <w:color w:val="000000" w:themeColor="text1"/>
          <w:sz w:val="24"/>
          <w:szCs w:val="24"/>
        </w:rPr>
        <w:t>.</w:t>
      </w:r>
    </w:p>
    <w:p w14:paraId="27B8048C" w14:textId="17C99E24"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غذای مانده در گرما مصرف نکنید</w:t>
      </w:r>
      <w:r w:rsidRPr="005B3710">
        <w:rPr>
          <w:rFonts w:ascii="Arial" w:eastAsia="Noto Kufi Arabic" w:hAnsi="Arial" w:cs="B Nazanin"/>
          <w:b/>
          <w:color w:val="000000" w:themeColor="text1"/>
          <w:sz w:val="24"/>
          <w:szCs w:val="24"/>
        </w:rPr>
        <w:t>.</w:t>
      </w:r>
    </w:p>
    <w:p w14:paraId="599341E1" w14:textId="5CCF0BFC"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از خرید خوراکی‌های بدون پوشش خودداری کنید</w:t>
      </w:r>
      <w:r w:rsidRPr="005B3710">
        <w:rPr>
          <w:rFonts w:ascii="Arial" w:eastAsia="Noto Kufi Arabic" w:hAnsi="Arial" w:cs="B Nazanin"/>
          <w:b/>
          <w:color w:val="000000" w:themeColor="text1"/>
          <w:sz w:val="24"/>
          <w:szCs w:val="24"/>
        </w:rPr>
        <w:t>.</w:t>
      </w:r>
    </w:p>
    <w:p w14:paraId="01533879" w14:textId="293F8DF5"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قبل از خوردن غذا، دست‌ها را تمیز کنید</w:t>
      </w:r>
      <w:r w:rsidRPr="005B3710">
        <w:rPr>
          <w:rFonts w:ascii="Arial" w:eastAsia="Noto Kufi Arabic" w:hAnsi="Arial" w:cs="B Nazanin"/>
          <w:b/>
          <w:color w:val="000000" w:themeColor="text1"/>
          <w:sz w:val="24"/>
          <w:szCs w:val="24"/>
        </w:rPr>
        <w:t>.</w:t>
      </w:r>
    </w:p>
    <w:p w14:paraId="70AA245D" w14:textId="1F5A2F48"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دستمال مرطوب یا محلول ضدعفونی همراه داشته باشید</w:t>
      </w:r>
      <w:r w:rsidRPr="005B3710">
        <w:rPr>
          <w:rFonts w:ascii="Arial" w:eastAsia="Noto Kufi Arabic" w:hAnsi="Arial" w:cs="B Nazanin"/>
          <w:b/>
          <w:color w:val="000000" w:themeColor="text1"/>
          <w:sz w:val="24"/>
          <w:szCs w:val="24"/>
        </w:rPr>
        <w:t>.</w:t>
      </w:r>
    </w:p>
    <w:p w14:paraId="4A41FCA5" w14:textId="00212DC9"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زباله را در مسیر حرکت رها نکنید</w:t>
      </w:r>
      <w:r w:rsidRPr="005B3710">
        <w:rPr>
          <w:rFonts w:ascii="Arial" w:eastAsia="Noto Kufi Arabic" w:hAnsi="Arial" w:cs="B Nazanin"/>
          <w:b/>
          <w:color w:val="000000" w:themeColor="text1"/>
          <w:sz w:val="24"/>
          <w:szCs w:val="24"/>
        </w:rPr>
        <w:t>.</w:t>
      </w:r>
    </w:p>
    <w:p w14:paraId="60862ADE" w14:textId="097CA21A"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بطری و لیوان مصرف‌شده را در سطل زباله بیندازید</w:t>
      </w:r>
      <w:r w:rsidRPr="005B3710">
        <w:rPr>
          <w:rFonts w:ascii="Arial" w:eastAsia="Noto Kufi Arabic" w:hAnsi="Arial" w:cs="B Nazanin"/>
          <w:b/>
          <w:color w:val="000000" w:themeColor="text1"/>
          <w:sz w:val="24"/>
          <w:szCs w:val="24"/>
        </w:rPr>
        <w:t>.</w:t>
      </w:r>
    </w:p>
    <w:p w14:paraId="16277A31" w14:textId="4F849CDC"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غذای سبک مصرف کنید؛ غذای سنگین گرمازدگی را تشدید می‌کند</w:t>
      </w:r>
      <w:r w:rsidRPr="005B3710">
        <w:rPr>
          <w:rFonts w:ascii="Arial" w:eastAsia="Noto Kufi Arabic" w:hAnsi="Arial" w:cs="B Nazanin"/>
          <w:b/>
          <w:color w:val="000000" w:themeColor="text1"/>
          <w:sz w:val="24"/>
          <w:szCs w:val="24"/>
        </w:rPr>
        <w:t>.</w:t>
      </w:r>
    </w:p>
    <w:p w14:paraId="038760BA" w14:textId="1EBDD66F"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گرما، مصرف غذاهای چرب و سنگین را کم کنید</w:t>
      </w:r>
      <w:r w:rsidRPr="005B3710">
        <w:rPr>
          <w:rFonts w:ascii="Arial" w:eastAsia="Noto Kufi Arabic" w:hAnsi="Arial" w:cs="B Nazanin"/>
          <w:b/>
          <w:color w:val="000000" w:themeColor="text1"/>
          <w:sz w:val="24"/>
          <w:szCs w:val="24"/>
        </w:rPr>
        <w:t>.</w:t>
      </w:r>
    </w:p>
    <w:p w14:paraId="7B967883" w14:textId="129952EF"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از نوشیدن آب‌های نامطمئن و روباز خودداری کنید</w:t>
      </w:r>
      <w:r w:rsidRPr="005B3710">
        <w:rPr>
          <w:rFonts w:ascii="Arial" w:eastAsia="Noto Kufi Arabic" w:hAnsi="Arial" w:cs="B Nazanin"/>
          <w:b/>
          <w:color w:val="000000" w:themeColor="text1"/>
          <w:sz w:val="24"/>
          <w:szCs w:val="24"/>
        </w:rPr>
        <w:t>.</w:t>
      </w:r>
    </w:p>
    <w:p w14:paraId="569A3B97" w14:textId="5D299D0F"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برای کودکان، آب و خوراکی سالم همراه داشته باشید</w:t>
      </w:r>
      <w:r w:rsidRPr="005B3710">
        <w:rPr>
          <w:rFonts w:ascii="Arial" w:eastAsia="Noto Kufi Arabic" w:hAnsi="Arial" w:cs="B Nazanin"/>
          <w:b/>
          <w:color w:val="000000" w:themeColor="text1"/>
          <w:sz w:val="24"/>
          <w:szCs w:val="24"/>
        </w:rPr>
        <w:t>.</w:t>
      </w:r>
    </w:p>
    <w:p w14:paraId="75ECEF63" w14:textId="46843F80"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بهداشت فردی، سلامت جمعیت را حفظ می‌کند</w:t>
      </w:r>
      <w:r w:rsidRPr="005B3710">
        <w:rPr>
          <w:rFonts w:ascii="Arial" w:eastAsia="Noto Kufi Arabic" w:hAnsi="Arial" w:cs="B Nazanin"/>
          <w:b/>
          <w:color w:val="000000" w:themeColor="text1"/>
          <w:sz w:val="24"/>
          <w:szCs w:val="24"/>
        </w:rPr>
        <w:t>.</w:t>
      </w:r>
    </w:p>
    <w:p w14:paraId="1DA89982" w14:textId="607D5828"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محل تجمع، از ریختن زباله در مسیرها خودداری کنید</w:t>
      </w:r>
      <w:r w:rsidRPr="005B3710">
        <w:rPr>
          <w:rFonts w:ascii="Arial" w:eastAsia="Noto Kufi Arabic" w:hAnsi="Arial" w:cs="B Nazanin"/>
          <w:b/>
          <w:color w:val="000000" w:themeColor="text1"/>
          <w:sz w:val="24"/>
          <w:szCs w:val="24"/>
        </w:rPr>
        <w:t>.</w:t>
      </w:r>
    </w:p>
    <w:p w14:paraId="6815E378" w14:textId="53F6B12C" w:rsidR="006B6FD1" w:rsidRPr="005B3710" w:rsidRDefault="006B6FD1" w:rsidP="00123195">
      <w:pPr>
        <w:pStyle w:val="ListParagraph"/>
        <w:numPr>
          <w:ilvl w:val="1"/>
          <w:numId w:val="1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مسیرهای عبور را با وسایل و زباله مسدود نکنید</w:t>
      </w:r>
      <w:r w:rsidRPr="005B3710">
        <w:rPr>
          <w:rFonts w:ascii="Arial" w:eastAsia="Noto Kufi Arabic" w:hAnsi="Arial" w:cs="B Nazanin"/>
          <w:b/>
          <w:color w:val="000000" w:themeColor="text1"/>
          <w:sz w:val="24"/>
          <w:szCs w:val="24"/>
        </w:rPr>
        <w:t>.</w:t>
      </w:r>
    </w:p>
    <w:p w14:paraId="2AC46B3B" w14:textId="1E4590E1" w:rsidR="006B6FD1" w:rsidRPr="005B3710" w:rsidRDefault="005B3710" w:rsidP="000E37BE">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8</w:t>
      </w:r>
      <w:r w:rsidR="006B6FD1" w:rsidRPr="005B3710">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 xml:space="preserve">) </w:t>
      </w:r>
      <w:r w:rsidR="006B6FD1" w:rsidRPr="005B3710">
        <w:rPr>
          <w:rFonts w:ascii="Arial" w:eastAsia="Noto Kufi Arabic" w:hAnsi="Arial" w:cs="B Nazanin"/>
          <w:bCs/>
          <w:color w:val="000000" w:themeColor="text1"/>
          <w:sz w:val="24"/>
          <w:szCs w:val="24"/>
        </w:rPr>
        <w:t xml:space="preserve"> </w:t>
      </w:r>
      <w:r w:rsidR="006B6FD1" w:rsidRPr="005B3710">
        <w:rPr>
          <w:rFonts w:ascii="Arial" w:eastAsia="Noto Kufi Arabic" w:hAnsi="Arial" w:cs="B Nazanin"/>
          <w:bCs/>
          <w:color w:val="000000" w:themeColor="text1"/>
          <w:sz w:val="24"/>
          <w:szCs w:val="24"/>
          <w:rtl/>
        </w:rPr>
        <w:t>بیماری‌های تنفسی و پیشگیری از انتقال بیماری</w:t>
      </w:r>
    </w:p>
    <w:p w14:paraId="4C527AD8" w14:textId="5801A9EC"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اگر تب یا علائم تنفسی دارید، در خانه بمانید</w:t>
      </w:r>
      <w:r w:rsidRPr="005B3710">
        <w:rPr>
          <w:rFonts w:ascii="Arial" w:eastAsia="Noto Kufi Arabic" w:hAnsi="Arial" w:cs="B Nazanin"/>
          <w:b/>
          <w:color w:val="000000" w:themeColor="text1"/>
          <w:sz w:val="24"/>
          <w:szCs w:val="24"/>
        </w:rPr>
        <w:t>.</w:t>
      </w:r>
    </w:p>
    <w:p w14:paraId="133F8417" w14:textId="4DD6FCFA"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هنگام سرفه و عطسه، دهان و بینی را بپوشانید</w:t>
      </w:r>
      <w:r w:rsidRPr="005B3710">
        <w:rPr>
          <w:rFonts w:ascii="Arial" w:eastAsia="Noto Kufi Arabic" w:hAnsi="Arial" w:cs="B Nazanin"/>
          <w:b/>
          <w:color w:val="000000" w:themeColor="text1"/>
          <w:sz w:val="24"/>
          <w:szCs w:val="24"/>
        </w:rPr>
        <w:t>.</w:t>
      </w:r>
    </w:p>
    <w:p w14:paraId="06BB351C" w14:textId="6408323E"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ازدحام، از تماس نزدیک غیرضروری پرهیز کنید</w:t>
      </w:r>
      <w:r w:rsidRPr="005B3710">
        <w:rPr>
          <w:rFonts w:ascii="Arial" w:eastAsia="Noto Kufi Arabic" w:hAnsi="Arial" w:cs="B Nazanin"/>
          <w:b/>
          <w:color w:val="000000" w:themeColor="text1"/>
          <w:sz w:val="24"/>
          <w:szCs w:val="24"/>
        </w:rPr>
        <w:t>.</w:t>
      </w:r>
    </w:p>
    <w:p w14:paraId="56F122FA" w14:textId="3C824B4A"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افراد دارای بیماری تنفسی ماسک همراه داشته باشند</w:t>
      </w:r>
      <w:r w:rsidRPr="005B3710">
        <w:rPr>
          <w:rFonts w:ascii="Arial" w:eastAsia="Noto Kufi Arabic" w:hAnsi="Arial" w:cs="B Nazanin"/>
          <w:b/>
          <w:color w:val="000000" w:themeColor="text1"/>
          <w:sz w:val="24"/>
          <w:szCs w:val="24"/>
        </w:rPr>
        <w:t>.</w:t>
      </w:r>
    </w:p>
    <w:p w14:paraId="7BD7A64F" w14:textId="0CF06981"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از روبوسی و تماس نزدیک غیرضروری خودداری کنید</w:t>
      </w:r>
      <w:r w:rsidRPr="005B3710">
        <w:rPr>
          <w:rFonts w:ascii="Arial" w:eastAsia="Noto Kufi Arabic" w:hAnsi="Arial" w:cs="B Nazanin"/>
          <w:b/>
          <w:color w:val="000000" w:themeColor="text1"/>
          <w:sz w:val="24"/>
          <w:szCs w:val="24"/>
        </w:rPr>
        <w:t>.</w:t>
      </w:r>
    </w:p>
    <w:p w14:paraId="1B142E92" w14:textId="1DD85551"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دست‌های آلوده را به چشم و دهان نزنید</w:t>
      </w:r>
      <w:r w:rsidRPr="005B3710">
        <w:rPr>
          <w:rFonts w:ascii="Arial" w:eastAsia="Noto Kufi Arabic" w:hAnsi="Arial" w:cs="B Nazanin"/>
          <w:b/>
          <w:color w:val="000000" w:themeColor="text1"/>
          <w:sz w:val="24"/>
          <w:szCs w:val="24"/>
        </w:rPr>
        <w:t>.</w:t>
      </w:r>
    </w:p>
    <w:p w14:paraId="704B52E7" w14:textId="50E3CF28"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پس از تماس با سطوح عمومی، دست‌ها را تمیز کنید</w:t>
      </w:r>
      <w:r w:rsidRPr="005B3710">
        <w:rPr>
          <w:rFonts w:ascii="Arial" w:eastAsia="Noto Kufi Arabic" w:hAnsi="Arial" w:cs="B Nazanin"/>
          <w:b/>
          <w:color w:val="000000" w:themeColor="text1"/>
          <w:sz w:val="24"/>
          <w:szCs w:val="24"/>
        </w:rPr>
        <w:t>.</w:t>
      </w:r>
    </w:p>
    <w:p w14:paraId="14B86D25" w14:textId="3CE622CC"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افراد بیمار، سالمندان را در معرض تماس نزدیک قرار ندهند</w:t>
      </w:r>
      <w:r w:rsidRPr="005B3710">
        <w:rPr>
          <w:rFonts w:ascii="Arial" w:eastAsia="Noto Kufi Arabic" w:hAnsi="Arial" w:cs="B Nazanin"/>
          <w:b/>
          <w:color w:val="000000" w:themeColor="text1"/>
          <w:sz w:val="24"/>
          <w:szCs w:val="24"/>
        </w:rPr>
        <w:t>.</w:t>
      </w:r>
    </w:p>
    <w:p w14:paraId="023FD66C" w14:textId="6255D93A"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صورت تنگی نفس، سریع به امداد مراجعه کنید</w:t>
      </w:r>
      <w:r w:rsidRPr="005B3710">
        <w:rPr>
          <w:rFonts w:ascii="Arial" w:eastAsia="Noto Kufi Arabic" w:hAnsi="Arial" w:cs="B Nazanin"/>
          <w:b/>
          <w:color w:val="000000" w:themeColor="text1"/>
          <w:sz w:val="24"/>
          <w:szCs w:val="24"/>
        </w:rPr>
        <w:t>.</w:t>
      </w:r>
    </w:p>
    <w:p w14:paraId="6611A6A1" w14:textId="0339EA64" w:rsidR="006B6FD1" w:rsidRPr="005B3710" w:rsidRDefault="006B6FD1" w:rsidP="00123195">
      <w:pPr>
        <w:pStyle w:val="ListParagraph"/>
        <w:numPr>
          <w:ilvl w:val="1"/>
          <w:numId w:val="1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ماسک برای افراد علامت‌دار و پرخطر مفید است</w:t>
      </w:r>
      <w:r w:rsidRPr="005B3710">
        <w:rPr>
          <w:rFonts w:ascii="Arial" w:eastAsia="Noto Kufi Arabic" w:hAnsi="Arial" w:cs="B Nazanin"/>
          <w:b/>
          <w:color w:val="000000" w:themeColor="text1"/>
          <w:sz w:val="24"/>
          <w:szCs w:val="24"/>
        </w:rPr>
        <w:t>.</w:t>
      </w:r>
    </w:p>
    <w:p w14:paraId="4E324D93" w14:textId="7B1948DA" w:rsidR="006B6FD1" w:rsidRPr="005B3710" w:rsidRDefault="005B3710" w:rsidP="000E37BE">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lastRenderedPageBreak/>
        <w:t>9</w:t>
      </w:r>
      <w:r w:rsidR="006B6FD1" w:rsidRPr="005B3710">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 xml:space="preserve">) </w:t>
      </w:r>
      <w:r w:rsidR="006B6FD1" w:rsidRPr="005B3710">
        <w:rPr>
          <w:rFonts w:ascii="Arial" w:eastAsia="Noto Kufi Arabic" w:hAnsi="Arial" w:cs="B Nazanin"/>
          <w:bCs/>
          <w:color w:val="000000" w:themeColor="text1"/>
          <w:sz w:val="24"/>
          <w:szCs w:val="24"/>
          <w:rtl/>
        </w:rPr>
        <w:t>مسیر‌یابی، گمشدگان و ارتباط با همراهان</w:t>
      </w:r>
    </w:p>
    <w:p w14:paraId="7AD6DE22" w14:textId="221BEA43"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hint="cs"/>
          <w:b/>
          <w:color w:val="000000" w:themeColor="text1"/>
          <w:sz w:val="24"/>
          <w:szCs w:val="24"/>
          <w:rtl/>
        </w:rPr>
        <w:t>قبل</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از</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ورود</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به</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جمعیت،</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مسیر</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خروج</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را</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بشناسید</w:t>
      </w:r>
      <w:r w:rsidRPr="005B3710">
        <w:rPr>
          <w:rFonts w:ascii="Arial" w:eastAsia="Noto Kufi Arabic" w:hAnsi="Arial" w:cs="B Nazanin"/>
          <w:b/>
          <w:color w:val="000000" w:themeColor="text1"/>
          <w:sz w:val="24"/>
          <w:szCs w:val="24"/>
        </w:rPr>
        <w:t>.</w:t>
      </w:r>
    </w:p>
    <w:p w14:paraId="2014C779" w14:textId="15B56267"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محل ایستگاه‌های امداد را از قبل به خاطر بسپارید</w:t>
      </w:r>
      <w:r w:rsidRPr="005B3710">
        <w:rPr>
          <w:rFonts w:ascii="Arial" w:eastAsia="Noto Kufi Arabic" w:hAnsi="Arial" w:cs="B Nazanin"/>
          <w:b/>
          <w:color w:val="000000" w:themeColor="text1"/>
          <w:sz w:val="24"/>
          <w:szCs w:val="24"/>
        </w:rPr>
        <w:t>.</w:t>
      </w:r>
    </w:p>
    <w:p w14:paraId="58353004" w14:textId="67E34F60"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برای خانواده، یک نقطه قرار مشخص تعیین کنید</w:t>
      </w:r>
      <w:r w:rsidRPr="005B3710">
        <w:rPr>
          <w:rFonts w:ascii="Arial" w:eastAsia="Noto Kufi Arabic" w:hAnsi="Arial" w:cs="B Nazanin"/>
          <w:b/>
          <w:color w:val="000000" w:themeColor="text1"/>
          <w:sz w:val="24"/>
          <w:szCs w:val="24"/>
        </w:rPr>
        <w:t>.</w:t>
      </w:r>
    </w:p>
    <w:p w14:paraId="0B7FF91A" w14:textId="3220A0C2"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اگر از همراهان جدا شدید، به نقطه قرار برگردید</w:t>
      </w:r>
      <w:r w:rsidRPr="005B3710">
        <w:rPr>
          <w:rFonts w:ascii="Arial" w:eastAsia="Noto Kufi Arabic" w:hAnsi="Arial" w:cs="B Nazanin"/>
          <w:b/>
          <w:color w:val="000000" w:themeColor="text1"/>
          <w:sz w:val="24"/>
          <w:szCs w:val="24"/>
        </w:rPr>
        <w:t>.</w:t>
      </w:r>
    </w:p>
    <w:p w14:paraId="47840049" w14:textId="6F2D2C78"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کودکان، سالمندان و بیماران را تنها رها نکنید</w:t>
      </w:r>
      <w:r w:rsidRPr="005B3710">
        <w:rPr>
          <w:rFonts w:ascii="Arial" w:eastAsia="Noto Kufi Arabic" w:hAnsi="Arial" w:cs="B Nazanin"/>
          <w:b/>
          <w:color w:val="000000" w:themeColor="text1"/>
          <w:sz w:val="24"/>
          <w:szCs w:val="24"/>
        </w:rPr>
        <w:t>.</w:t>
      </w:r>
    </w:p>
    <w:p w14:paraId="2E0BBFF2" w14:textId="15B7F887"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برای کودک، نام و شماره تماس همراه داشته باشید</w:t>
      </w:r>
      <w:r w:rsidRPr="005B3710">
        <w:rPr>
          <w:rFonts w:ascii="Arial" w:eastAsia="Noto Kufi Arabic" w:hAnsi="Arial" w:cs="B Nazanin"/>
          <w:b/>
          <w:color w:val="000000" w:themeColor="text1"/>
          <w:sz w:val="24"/>
          <w:szCs w:val="24"/>
        </w:rPr>
        <w:t>.</w:t>
      </w:r>
    </w:p>
    <w:p w14:paraId="13CF6F13" w14:textId="13B3EB96"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صورت گم شدن کودک، سریع به نیروهای مستقر اطلاع دهید</w:t>
      </w:r>
      <w:r w:rsidRPr="005B3710">
        <w:rPr>
          <w:rFonts w:ascii="Arial" w:eastAsia="Noto Kufi Arabic" w:hAnsi="Arial" w:cs="B Nazanin"/>
          <w:b/>
          <w:color w:val="000000" w:themeColor="text1"/>
          <w:sz w:val="24"/>
          <w:szCs w:val="24"/>
        </w:rPr>
        <w:t>.</w:t>
      </w:r>
    </w:p>
    <w:p w14:paraId="17E4DC4F" w14:textId="08B7235B"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شماره تماس همراهان را روی کاغذ داشته باشید</w:t>
      </w:r>
      <w:r w:rsidRPr="005B3710">
        <w:rPr>
          <w:rFonts w:ascii="Arial" w:eastAsia="Noto Kufi Arabic" w:hAnsi="Arial" w:cs="B Nazanin"/>
          <w:b/>
          <w:color w:val="000000" w:themeColor="text1"/>
          <w:sz w:val="24"/>
          <w:szCs w:val="24"/>
        </w:rPr>
        <w:t>.</w:t>
      </w:r>
    </w:p>
    <w:p w14:paraId="41E48336" w14:textId="240DED01"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روی حافظه تلفن همراه تنها تکیه نکنید</w:t>
      </w:r>
      <w:r w:rsidRPr="005B3710">
        <w:rPr>
          <w:rFonts w:ascii="Arial" w:eastAsia="Noto Kufi Arabic" w:hAnsi="Arial" w:cs="B Nazanin"/>
          <w:b/>
          <w:color w:val="000000" w:themeColor="text1"/>
          <w:sz w:val="24"/>
          <w:szCs w:val="24"/>
        </w:rPr>
        <w:t>.</w:t>
      </w:r>
    </w:p>
    <w:p w14:paraId="768A9784" w14:textId="132EF6B5"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قبل از ورود به جمعیت، محل قرار اضطراری تعیین کنید</w:t>
      </w:r>
      <w:r w:rsidRPr="005B3710">
        <w:rPr>
          <w:rFonts w:ascii="Arial" w:eastAsia="Noto Kufi Arabic" w:hAnsi="Arial" w:cs="B Nazanin"/>
          <w:b/>
          <w:color w:val="000000" w:themeColor="text1"/>
          <w:sz w:val="24"/>
          <w:szCs w:val="24"/>
        </w:rPr>
        <w:t>.</w:t>
      </w:r>
    </w:p>
    <w:p w14:paraId="3DE3882F" w14:textId="4F8C3702"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تلفن همراه خود را پیش از حرکت شارژ کنید</w:t>
      </w:r>
      <w:r w:rsidRPr="005B3710">
        <w:rPr>
          <w:rFonts w:ascii="Arial" w:eastAsia="Noto Kufi Arabic" w:hAnsi="Arial" w:cs="B Nazanin"/>
          <w:b/>
          <w:color w:val="000000" w:themeColor="text1"/>
          <w:sz w:val="24"/>
          <w:szCs w:val="24"/>
        </w:rPr>
        <w:t>.</w:t>
      </w:r>
    </w:p>
    <w:p w14:paraId="5CEC35D5" w14:textId="27AE960D"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صورت اختلال تماس، پیام کوتاه ممکن است بهتر ارسال شود</w:t>
      </w:r>
      <w:r w:rsidRPr="005B3710">
        <w:rPr>
          <w:rFonts w:ascii="Arial" w:eastAsia="Noto Kufi Arabic" w:hAnsi="Arial" w:cs="B Nazanin"/>
          <w:b/>
          <w:color w:val="000000" w:themeColor="text1"/>
          <w:sz w:val="24"/>
          <w:szCs w:val="24"/>
        </w:rPr>
        <w:t>.</w:t>
      </w:r>
    </w:p>
    <w:p w14:paraId="6CDA2682" w14:textId="20EBB106" w:rsidR="006B6FD1" w:rsidRPr="005B3710" w:rsidRDefault="006B6FD1" w:rsidP="00123195">
      <w:pPr>
        <w:pStyle w:val="ListParagraph"/>
        <w:numPr>
          <w:ilvl w:val="1"/>
          <w:numId w:val="1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شرایط اضطراری، شبکه تلفن را برای تماس‌های ضروری آزاد بگذارید</w:t>
      </w:r>
      <w:r w:rsidRPr="005B3710">
        <w:rPr>
          <w:rFonts w:ascii="Arial" w:eastAsia="Noto Kufi Arabic" w:hAnsi="Arial" w:cs="B Nazanin"/>
          <w:b/>
          <w:color w:val="000000" w:themeColor="text1"/>
          <w:sz w:val="24"/>
          <w:szCs w:val="24"/>
        </w:rPr>
        <w:t>.</w:t>
      </w:r>
    </w:p>
    <w:p w14:paraId="08044C48" w14:textId="4BA0BB98" w:rsidR="006B6FD1" w:rsidRPr="005B3710" w:rsidRDefault="005B3710" w:rsidP="000E37BE">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10</w:t>
      </w:r>
      <w:r w:rsidR="006B6FD1" w:rsidRPr="005B3710">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w:t>
      </w:r>
      <w:r w:rsidR="006B6FD1" w:rsidRPr="005B3710">
        <w:rPr>
          <w:rFonts w:ascii="Arial" w:eastAsia="Noto Kufi Arabic" w:hAnsi="Arial" w:cs="B Nazanin"/>
          <w:bCs/>
          <w:color w:val="000000" w:themeColor="text1"/>
          <w:sz w:val="24"/>
          <w:szCs w:val="24"/>
        </w:rPr>
        <w:t xml:space="preserve"> </w:t>
      </w:r>
      <w:r w:rsidR="006B6FD1" w:rsidRPr="005B3710">
        <w:rPr>
          <w:rFonts w:ascii="Arial" w:eastAsia="Noto Kufi Arabic" w:hAnsi="Arial" w:cs="B Nazanin"/>
          <w:bCs/>
          <w:color w:val="000000" w:themeColor="text1"/>
          <w:sz w:val="24"/>
          <w:szCs w:val="24"/>
          <w:rtl/>
        </w:rPr>
        <w:t>ورود، خروج، حمل‌ونقل و بازگشت ایمن</w:t>
      </w:r>
    </w:p>
    <w:p w14:paraId="27EF0DCC" w14:textId="2E8A119A"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hint="cs"/>
          <w:b/>
          <w:color w:val="000000" w:themeColor="text1"/>
          <w:sz w:val="24"/>
          <w:szCs w:val="24"/>
          <w:rtl/>
        </w:rPr>
        <w:t>برای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ورود</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و</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خروج</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عجله</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نکنید</w:t>
      </w:r>
      <w:r w:rsidRPr="005B3710">
        <w:rPr>
          <w:rFonts w:ascii="Arial" w:eastAsia="Noto Kufi Arabic" w:hAnsi="Arial" w:cs="B Nazanin"/>
          <w:b/>
          <w:color w:val="000000" w:themeColor="text1"/>
          <w:sz w:val="24"/>
          <w:szCs w:val="24"/>
        </w:rPr>
        <w:t>.</w:t>
      </w:r>
    </w:p>
    <w:p w14:paraId="18F101F6" w14:textId="34445A70"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خروج مرحله‌ای، ایمنی همه را بیشتر می‌کند</w:t>
      </w:r>
      <w:r w:rsidRPr="005B3710">
        <w:rPr>
          <w:rFonts w:ascii="Arial" w:eastAsia="Noto Kufi Arabic" w:hAnsi="Arial" w:cs="B Nazanin"/>
          <w:b/>
          <w:color w:val="000000" w:themeColor="text1"/>
          <w:sz w:val="24"/>
          <w:szCs w:val="24"/>
        </w:rPr>
        <w:t>.</w:t>
      </w:r>
    </w:p>
    <w:p w14:paraId="70E4EC57" w14:textId="21CFBCBD"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پس از پایان مراسم، چند دقیقه صبر کنید و آرام خارج شوید</w:t>
      </w:r>
      <w:r w:rsidRPr="005B3710">
        <w:rPr>
          <w:rFonts w:ascii="Arial" w:eastAsia="Noto Kufi Arabic" w:hAnsi="Arial" w:cs="B Nazanin"/>
          <w:b/>
          <w:color w:val="000000" w:themeColor="text1"/>
          <w:sz w:val="24"/>
          <w:szCs w:val="24"/>
        </w:rPr>
        <w:t>.</w:t>
      </w:r>
    </w:p>
    <w:p w14:paraId="194BCBBB" w14:textId="3CBD7914"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ورودی و خروجی‌ها توقف نکنید</w:t>
      </w:r>
      <w:r w:rsidRPr="005B3710">
        <w:rPr>
          <w:rFonts w:ascii="Arial" w:eastAsia="Noto Kufi Arabic" w:hAnsi="Arial" w:cs="B Nazanin"/>
          <w:b/>
          <w:color w:val="000000" w:themeColor="text1"/>
          <w:sz w:val="24"/>
          <w:szCs w:val="24"/>
        </w:rPr>
        <w:t>.</w:t>
      </w:r>
    </w:p>
    <w:p w14:paraId="0BD37DCF" w14:textId="32ECFAEF"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مسیرهای باریک، عکس گرفتن و توقف خطرناک است</w:t>
      </w:r>
      <w:r w:rsidRPr="005B3710">
        <w:rPr>
          <w:rFonts w:ascii="Arial" w:eastAsia="Noto Kufi Arabic" w:hAnsi="Arial" w:cs="B Nazanin"/>
          <w:b/>
          <w:color w:val="000000" w:themeColor="text1"/>
          <w:sz w:val="24"/>
          <w:szCs w:val="24"/>
        </w:rPr>
        <w:t>.</w:t>
      </w:r>
    </w:p>
    <w:p w14:paraId="4B8E1C81" w14:textId="382A9957"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از مسیرهای اعلام‌شده برای بازگشت استفاده کنید</w:t>
      </w:r>
      <w:r w:rsidRPr="005B3710">
        <w:rPr>
          <w:rFonts w:ascii="Arial" w:eastAsia="Noto Kufi Arabic" w:hAnsi="Arial" w:cs="B Nazanin"/>
          <w:b/>
          <w:color w:val="000000" w:themeColor="text1"/>
          <w:sz w:val="24"/>
          <w:szCs w:val="24"/>
        </w:rPr>
        <w:t>.</w:t>
      </w:r>
    </w:p>
    <w:p w14:paraId="25E86472" w14:textId="2FF607BE"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حاشیه خیابان‌ها و مسیر خودروها تجمع نکنید</w:t>
      </w:r>
      <w:r w:rsidRPr="005B3710">
        <w:rPr>
          <w:rFonts w:ascii="Arial" w:eastAsia="Noto Kufi Arabic" w:hAnsi="Arial" w:cs="B Nazanin"/>
          <w:b/>
          <w:color w:val="000000" w:themeColor="text1"/>
          <w:sz w:val="24"/>
          <w:szCs w:val="24"/>
        </w:rPr>
        <w:t>.</w:t>
      </w:r>
    </w:p>
    <w:p w14:paraId="5F622C40" w14:textId="58AD1D87"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مسیر آمبولانس، آتش‌نشانی و خودروهای امدادی را باز بگذارید</w:t>
      </w:r>
      <w:r w:rsidRPr="005B3710">
        <w:rPr>
          <w:rFonts w:ascii="Arial" w:eastAsia="Noto Kufi Arabic" w:hAnsi="Arial" w:cs="B Nazanin"/>
          <w:b/>
          <w:color w:val="000000" w:themeColor="text1"/>
          <w:sz w:val="24"/>
          <w:szCs w:val="24"/>
        </w:rPr>
        <w:t>.</w:t>
      </w:r>
    </w:p>
    <w:p w14:paraId="54486DFD" w14:textId="24AD3590"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ایستگاه‌های حمل‌ونقل، صف را حفظ کنید</w:t>
      </w:r>
      <w:r w:rsidRPr="005B3710">
        <w:rPr>
          <w:rFonts w:ascii="Arial" w:eastAsia="Noto Kufi Arabic" w:hAnsi="Arial" w:cs="B Nazanin"/>
          <w:b/>
          <w:color w:val="000000" w:themeColor="text1"/>
          <w:sz w:val="24"/>
          <w:szCs w:val="24"/>
        </w:rPr>
        <w:t>.</w:t>
      </w:r>
    </w:p>
    <w:p w14:paraId="79B05B79" w14:textId="44FB8299"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هل دادن در صف‌ها می‌تواند حادثه ایجاد کند</w:t>
      </w:r>
      <w:r w:rsidRPr="005B3710">
        <w:rPr>
          <w:rFonts w:ascii="Arial" w:eastAsia="Noto Kufi Arabic" w:hAnsi="Arial" w:cs="B Nazanin"/>
          <w:b/>
          <w:color w:val="000000" w:themeColor="text1"/>
          <w:sz w:val="24"/>
          <w:szCs w:val="24"/>
        </w:rPr>
        <w:t>.</w:t>
      </w:r>
    </w:p>
    <w:p w14:paraId="7DB2259E" w14:textId="204923AA"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اگر ازدحام زیاد است، از مسیر جایگزین استفاده کنید</w:t>
      </w:r>
      <w:r w:rsidRPr="005B3710">
        <w:rPr>
          <w:rFonts w:ascii="Arial" w:eastAsia="Noto Kufi Arabic" w:hAnsi="Arial" w:cs="B Nazanin"/>
          <w:b/>
          <w:color w:val="000000" w:themeColor="text1"/>
          <w:sz w:val="24"/>
          <w:szCs w:val="24"/>
        </w:rPr>
        <w:t>.</w:t>
      </w:r>
    </w:p>
    <w:p w14:paraId="365A178F" w14:textId="0A9B8E24"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زمان بازگشت را به ساعات خلوت‌تر موکول کنید</w:t>
      </w:r>
      <w:r w:rsidRPr="005B3710">
        <w:rPr>
          <w:rFonts w:ascii="Arial" w:eastAsia="Noto Kufi Arabic" w:hAnsi="Arial" w:cs="B Nazanin"/>
          <w:b/>
          <w:color w:val="000000" w:themeColor="text1"/>
          <w:sz w:val="24"/>
          <w:szCs w:val="24"/>
        </w:rPr>
        <w:t>.</w:t>
      </w:r>
    </w:p>
    <w:p w14:paraId="394697D9" w14:textId="6504EAC9"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پس از خروج، در سایه استراحت کنید و آب بنوشید</w:t>
      </w:r>
      <w:r w:rsidRPr="005B3710">
        <w:rPr>
          <w:rFonts w:ascii="Arial" w:eastAsia="Noto Kufi Arabic" w:hAnsi="Arial" w:cs="B Nazanin"/>
          <w:b/>
          <w:color w:val="000000" w:themeColor="text1"/>
          <w:sz w:val="24"/>
          <w:szCs w:val="24"/>
        </w:rPr>
        <w:t>.</w:t>
      </w:r>
    </w:p>
    <w:p w14:paraId="643C43EF" w14:textId="1E46B1CA" w:rsidR="006B6FD1" w:rsidRPr="005B3710" w:rsidRDefault="006B6FD1" w:rsidP="00123195">
      <w:pPr>
        <w:pStyle w:val="ListParagraph"/>
        <w:numPr>
          <w:ilvl w:val="1"/>
          <w:numId w:val="1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آرام خارج شویم تا همه سالم برگردیم</w:t>
      </w:r>
      <w:r w:rsidRPr="005B3710">
        <w:rPr>
          <w:rFonts w:ascii="Arial" w:eastAsia="Noto Kufi Arabic" w:hAnsi="Arial" w:cs="B Nazanin"/>
          <w:b/>
          <w:color w:val="000000" w:themeColor="text1"/>
          <w:sz w:val="24"/>
          <w:szCs w:val="24"/>
        </w:rPr>
        <w:t>.</w:t>
      </w:r>
    </w:p>
    <w:p w14:paraId="77071B6F" w14:textId="513C8037" w:rsidR="006B6FD1" w:rsidRPr="005B3710" w:rsidRDefault="005B3710" w:rsidP="000E37BE">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11</w:t>
      </w:r>
      <w:r w:rsidR="006B6FD1" w:rsidRPr="005B3710">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w:t>
      </w:r>
      <w:r w:rsidR="006B6FD1" w:rsidRPr="005B3710">
        <w:rPr>
          <w:rFonts w:ascii="Arial" w:eastAsia="Noto Kufi Arabic" w:hAnsi="Arial" w:cs="B Nazanin"/>
          <w:bCs/>
          <w:color w:val="000000" w:themeColor="text1"/>
          <w:sz w:val="24"/>
          <w:szCs w:val="24"/>
        </w:rPr>
        <w:t xml:space="preserve"> </w:t>
      </w:r>
      <w:r w:rsidR="006B6FD1" w:rsidRPr="005B3710">
        <w:rPr>
          <w:rFonts w:ascii="Arial" w:eastAsia="Noto Kufi Arabic" w:hAnsi="Arial" w:cs="B Nazanin"/>
          <w:bCs/>
          <w:color w:val="000000" w:themeColor="text1"/>
          <w:sz w:val="24"/>
          <w:szCs w:val="24"/>
          <w:rtl/>
        </w:rPr>
        <w:t>امنیت عمومی و اشیای مشکوک</w:t>
      </w:r>
    </w:p>
    <w:p w14:paraId="66B47BF1" w14:textId="47561D18" w:rsidR="006B6FD1" w:rsidRPr="005B3710" w:rsidRDefault="006B6FD1" w:rsidP="00123195">
      <w:pPr>
        <w:pStyle w:val="ListParagraph"/>
        <w:numPr>
          <w:ilvl w:val="1"/>
          <w:numId w:val="19"/>
        </w:numPr>
        <w:bidi/>
        <w:jc w:val="both"/>
        <w:rPr>
          <w:rFonts w:ascii="Arial" w:eastAsia="Noto Kufi Arabic" w:hAnsi="Arial" w:cs="B Nazanin"/>
          <w:b/>
          <w:color w:val="000000" w:themeColor="text1"/>
          <w:sz w:val="24"/>
          <w:szCs w:val="24"/>
        </w:rPr>
      </w:pPr>
      <w:r w:rsidRPr="005B3710">
        <w:rPr>
          <w:rFonts w:ascii="Arial" w:eastAsia="Noto Kufi Arabic" w:hAnsi="Arial" w:cs="B Nazanin" w:hint="cs"/>
          <w:b/>
          <w:color w:val="000000" w:themeColor="text1"/>
          <w:sz w:val="24"/>
          <w:szCs w:val="24"/>
          <w:rtl/>
        </w:rPr>
        <w:t>وسایل</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خود</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را</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بدون</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مراقبت</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رها</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نکنید</w:t>
      </w:r>
      <w:r w:rsidRPr="005B3710">
        <w:rPr>
          <w:rFonts w:ascii="Arial" w:eastAsia="Noto Kufi Arabic" w:hAnsi="Arial" w:cs="B Nazanin"/>
          <w:b/>
          <w:color w:val="000000" w:themeColor="text1"/>
          <w:sz w:val="24"/>
          <w:szCs w:val="24"/>
        </w:rPr>
        <w:t>.</w:t>
      </w:r>
    </w:p>
    <w:p w14:paraId="3503A7E4" w14:textId="41C8FFFA" w:rsidR="006B6FD1" w:rsidRPr="005B3710" w:rsidRDefault="006B6FD1" w:rsidP="00123195">
      <w:pPr>
        <w:pStyle w:val="ListParagraph"/>
        <w:numPr>
          <w:ilvl w:val="1"/>
          <w:numId w:val="1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به وسایل رهاشده یا مشکوک دست نزنید</w:t>
      </w:r>
      <w:r w:rsidRPr="005B3710">
        <w:rPr>
          <w:rFonts w:ascii="Arial" w:eastAsia="Noto Kufi Arabic" w:hAnsi="Arial" w:cs="B Nazanin"/>
          <w:b/>
          <w:color w:val="000000" w:themeColor="text1"/>
          <w:sz w:val="24"/>
          <w:szCs w:val="24"/>
        </w:rPr>
        <w:t>.</w:t>
      </w:r>
    </w:p>
    <w:p w14:paraId="684C9969" w14:textId="25EB5715" w:rsidR="006B6FD1" w:rsidRPr="005B3710" w:rsidRDefault="006B6FD1" w:rsidP="00123195">
      <w:pPr>
        <w:pStyle w:val="ListParagraph"/>
        <w:numPr>
          <w:ilvl w:val="1"/>
          <w:numId w:val="1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صورت مشاهده شیء مشکوک، آرام از محل فاصله بگیرید</w:t>
      </w:r>
      <w:r w:rsidRPr="005B3710">
        <w:rPr>
          <w:rFonts w:ascii="Arial" w:eastAsia="Noto Kufi Arabic" w:hAnsi="Arial" w:cs="B Nazanin"/>
          <w:b/>
          <w:color w:val="000000" w:themeColor="text1"/>
          <w:sz w:val="24"/>
          <w:szCs w:val="24"/>
        </w:rPr>
        <w:t>.</w:t>
      </w:r>
    </w:p>
    <w:p w14:paraId="5DA64B34" w14:textId="03E609CC" w:rsidR="006B6FD1" w:rsidRPr="005B3710" w:rsidRDefault="006B6FD1" w:rsidP="00123195">
      <w:pPr>
        <w:pStyle w:val="ListParagraph"/>
        <w:numPr>
          <w:ilvl w:val="1"/>
          <w:numId w:val="1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شیء مشکوک را جابه‌جا، باز یا بررسی نکنید</w:t>
      </w:r>
      <w:r w:rsidRPr="005B3710">
        <w:rPr>
          <w:rFonts w:ascii="Arial" w:eastAsia="Noto Kufi Arabic" w:hAnsi="Arial" w:cs="B Nazanin"/>
          <w:b/>
          <w:color w:val="000000" w:themeColor="text1"/>
          <w:sz w:val="24"/>
          <w:szCs w:val="24"/>
        </w:rPr>
        <w:t>.</w:t>
      </w:r>
    </w:p>
    <w:p w14:paraId="4F9FDF9C" w14:textId="49BE03FB" w:rsidR="006B6FD1" w:rsidRPr="005B3710" w:rsidRDefault="006B6FD1" w:rsidP="00123195">
      <w:pPr>
        <w:pStyle w:val="ListParagraph"/>
        <w:numPr>
          <w:ilvl w:val="1"/>
          <w:numId w:val="1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lastRenderedPageBreak/>
        <w:t>موضوع را سریع به نیروهای انتظامی یا امنیتی اطلاع دهید</w:t>
      </w:r>
      <w:r w:rsidRPr="005B3710">
        <w:rPr>
          <w:rFonts w:ascii="Arial" w:eastAsia="Noto Kufi Arabic" w:hAnsi="Arial" w:cs="B Nazanin"/>
          <w:b/>
          <w:color w:val="000000" w:themeColor="text1"/>
          <w:sz w:val="24"/>
          <w:szCs w:val="24"/>
        </w:rPr>
        <w:t>.</w:t>
      </w:r>
    </w:p>
    <w:p w14:paraId="435235B8" w14:textId="19434F0D" w:rsidR="006B6FD1" w:rsidRPr="005B3710" w:rsidRDefault="006B6FD1" w:rsidP="00123195">
      <w:pPr>
        <w:pStyle w:val="ListParagraph"/>
        <w:numPr>
          <w:ilvl w:val="1"/>
          <w:numId w:val="1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اطراف شیء مشکوک تجمع نکنید</w:t>
      </w:r>
      <w:r w:rsidRPr="005B3710">
        <w:rPr>
          <w:rFonts w:ascii="Arial" w:eastAsia="Noto Kufi Arabic" w:hAnsi="Arial" w:cs="B Nazanin"/>
          <w:b/>
          <w:color w:val="000000" w:themeColor="text1"/>
          <w:sz w:val="24"/>
          <w:szCs w:val="24"/>
        </w:rPr>
        <w:t>.</w:t>
      </w:r>
    </w:p>
    <w:p w14:paraId="43E3A9B6" w14:textId="3B93CAC4" w:rsidR="006B6FD1" w:rsidRPr="005B3710" w:rsidRDefault="006B6FD1" w:rsidP="00123195">
      <w:pPr>
        <w:pStyle w:val="ListParagraph"/>
        <w:numPr>
          <w:ilvl w:val="1"/>
          <w:numId w:val="1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از شوخی یا انتشار خبر غیرمطمئن درباره خطرات امنیتی خودداری کنید</w:t>
      </w:r>
      <w:r w:rsidRPr="005B3710">
        <w:rPr>
          <w:rFonts w:ascii="Arial" w:eastAsia="Noto Kufi Arabic" w:hAnsi="Arial" w:cs="B Nazanin"/>
          <w:b/>
          <w:color w:val="000000" w:themeColor="text1"/>
          <w:sz w:val="24"/>
          <w:szCs w:val="24"/>
        </w:rPr>
        <w:t>.</w:t>
      </w:r>
    </w:p>
    <w:p w14:paraId="0FF28B1B" w14:textId="06C98D65" w:rsidR="006B6FD1" w:rsidRPr="005B3710" w:rsidRDefault="006B6FD1" w:rsidP="00123195">
      <w:pPr>
        <w:pStyle w:val="ListParagraph"/>
        <w:numPr>
          <w:ilvl w:val="1"/>
          <w:numId w:val="1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اگر مورد غیرعادی دیدید، گزارش دهید و آرامش را حفظ کنید</w:t>
      </w:r>
      <w:r w:rsidRPr="005B3710">
        <w:rPr>
          <w:rFonts w:ascii="Arial" w:eastAsia="Noto Kufi Arabic" w:hAnsi="Arial" w:cs="B Nazanin"/>
          <w:b/>
          <w:color w:val="000000" w:themeColor="text1"/>
          <w:sz w:val="24"/>
          <w:szCs w:val="24"/>
        </w:rPr>
        <w:t>.</w:t>
      </w:r>
    </w:p>
    <w:p w14:paraId="770D3D43" w14:textId="77777777" w:rsidR="005B3710" w:rsidRDefault="005B3710" w:rsidP="000E37BE">
      <w:pPr>
        <w:bidi/>
        <w:jc w:val="both"/>
        <w:rPr>
          <w:rFonts w:ascii="Arial" w:eastAsia="Noto Kufi Arabic" w:hAnsi="Arial" w:cs="B Nazanin"/>
          <w:bCs/>
          <w:color w:val="000000" w:themeColor="text1"/>
          <w:sz w:val="24"/>
          <w:szCs w:val="24"/>
          <w:rtl/>
          <w:lang w:bidi="fa-IR"/>
        </w:rPr>
      </w:pPr>
    </w:p>
    <w:p w14:paraId="217E20D4" w14:textId="77777777" w:rsidR="005B3710" w:rsidRDefault="005B3710" w:rsidP="005B3710">
      <w:pPr>
        <w:bidi/>
        <w:jc w:val="both"/>
        <w:rPr>
          <w:rFonts w:ascii="Arial" w:eastAsia="Noto Kufi Arabic" w:hAnsi="Arial" w:cs="B Nazanin"/>
          <w:bCs/>
          <w:color w:val="000000" w:themeColor="text1"/>
          <w:sz w:val="24"/>
          <w:szCs w:val="24"/>
          <w:rtl/>
          <w:lang w:bidi="fa-IR"/>
        </w:rPr>
      </w:pPr>
    </w:p>
    <w:p w14:paraId="66CF3212" w14:textId="079ED530" w:rsidR="006B6FD1" w:rsidRPr="005B3710" w:rsidRDefault="005B3710" w:rsidP="005B3710">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12</w:t>
      </w:r>
      <w:r w:rsidR="006B6FD1" w:rsidRPr="005B3710">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w:t>
      </w:r>
      <w:r w:rsidR="006B6FD1" w:rsidRPr="005B3710">
        <w:rPr>
          <w:rFonts w:ascii="Arial" w:eastAsia="Noto Kufi Arabic" w:hAnsi="Arial" w:cs="B Nazanin"/>
          <w:bCs/>
          <w:color w:val="000000" w:themeColor="text1"/>
          <w:sz w:val="24"/>
          <w:szCs w:val="24"/>
        </w:rPr>
        <w:t xml:space="preserve"> </w:t>
      </w:r>
      <w:r w:rsidR="006B6FD1" w:rsidRPr="005B3710">
        <w:rPr>
          <w:rFonts w:ascii="Arial" w:eastAsia="Noto Kufi Arabic" w:hAnsi="Arial" w:cs="B Nazanin"/>
          <w:bCs/>
          <w:color w:val="000000" w:themeColor="text1"/>
          <w:sz w:val="24"/>
          <w:szCs w:val="24"/>
          <w:rtl/>
        </w:rPr>
        <w:t>کیفیت هوا، گردوغبار و محافظت در برابر آفتاب</w:t>
      </w:r>
    </w:p>
    <w:p w14:paraId="35C0BD46" w14:textId="563E2190" w:rsidR="006B6FD1" w:rsidRPr="005B3710" w:rsidRDefault="006B6FD1" w:rsidP="00123195">
      <w:pPr>
        <w:pStyle w:val="ListParagraph"/>
        <w:numPr>
          <w:ilvl w:val="1"/>
          <w:numId w:val="20"/>
        </w:numPr>
        <w:bidi/>
        <w:jc w:val="both"/>
        <w:rPr>
          <w:rFonts w:ascii="Arial" w:eastAsia="Noto Kufi Arabic" w:hAnsi="Arial" w:cs="B Nazanin"/>
          <w:b/>
          <w:color w:val="000000" w:themeColor="text1"/>
          <w:sz w:val="24"/>
          <w:szCs w:val="24"/>
        </w:rPr>
      </w:pPr>
      <w:r w:rsidRPr="005B3710">
        <w:rPr>
          <w:rFonts w:ascii="Arial" w:eastAsia="Noto Kufi Arabic" w:hAnsi="Arial" w:cs="B Nazanin" w:hint="cs"/>
          <w:b/>
          <w:color w:val="000000" w:themeColor="text1"/>
          <w:sz w:val="24"/>
          <w:szCs w:val="24"/>
          <w:rtl/>
        </w:rPr>
        <w:t>در</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صورت</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گردوغبار</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یا</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آلودگی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هوا،</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افراد</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حساس</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ماسک</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بزنند</w:t>
      </w:r>
      <w:r w:rsidRPr="005B3710">
        <w:rPr>
          <w:rFonts w:ascii="Arial" w:eastAsia="Noto Kufi Arabic" w:hAnsi="Arial" w:cs="B Nazanin"/>
          <w:b/>
          <w:color w:val="000000" w:themeColor="text1"/>
          <w:sz w:val="24"/>
          <w:szCs w:val="24"/>
        </w:rPr>
        <w:t>.</w:t>
      </w:r>
    </w:p>
    <w:p w14:paraId="3E29ED03" w14:textId="0FA19627" w:rsidR="006B6FD1" w:rsidRPr="005B3710" w:rsidRDefault="006B6FD1" w:rsidP="00123195">
      <w:pPr>
        <w:pStyle w:val="ListParagraph"/>
        <w:numPr>
          <w:ilvl w:val="1"/>
          <w:numId w:val="20"/>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بیماران آسمی و تنفسی داروی خود را همراه داشته باشند</w:t>
      </w:r>
      <w:r w:rsidRPr="005B3710">
        <w:rPr>
          <w:rFonts w:ascii="Arial" w:eastAsia="Noto Kufi Arabic" w:hAnsi="Arial" w:cs="B Nazanin"/>
          <w:b/>
          <w:color w:val="000000" w:themeColor="text1"/>
          <w:sz w:val="24"/>
          <w:szCs w:val="24"/>
        </w:rPr>
        <w:t>.</w:t>
      </w:r>
    </w:p>
    <w:p w14:paraId="697669F9" w14:textId="1AD63A99" w:rsidR="006B6FD1" w:rsidRPr="005B3710" w:rsidRDefault="006B6FD1" w:rsidP="00123195">
      <w:pPr>
        <w:pStyle w:val="ListParagraph"/>
        <w:numPr>
          <w:ilvl w:val="1"/>
          <w:numId w:val="20"/>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آفتاب مستقیم، سر و گردن خود را بپوشانید</w:t>
      </w:r>
      <w:r w:rsidRPr="005B3710">
        <w:rPr>
          <w:rFonts w:ascii="Arial" w:eastAsia="Noto Kufi Arabic" w:hAnsi="Arial" w:cs="B Nazanin"/>
          <w:b/>
          <w:color w:val="000000" w:themeColor="text1"/>
          <w:sz w:val="24"/>
          <w:szCs w:val="24"/>
        </w:rPr>
        <w:t>.</w:t>
      </w:r>
    </w:p>
    <w:p w14:paraId="7ECC6625" w14:textId="1A41011B" w:rsidR="006B6FD1" w:rsidRPr="005B3710" w:rsidRDefault="006B6FD1" w:rsidP="00123195">
      <w:pPr>
        <w:pStyle w:val="ListParagraph"/>
        <w:numPr>
          <w:ilvl w:val="1"/>
          <w:numId w:val="20"/>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کرم ضدآفتاب، کلاه و عینک آفتابی مفید است</w:t>
      </w:r>
      <w:r w:rsidRPr="005B3710">
        <w:rPr>
          <w:rFonts w:ascii="Arial" w:eastAsia="Noto Kufi Arabic" w:hAnsi="Arial" w:cs="B Nazanin"/>
          <w:b/>
          <w:color w:val="000000" w:themeColor="text1"/>
          <w:sz w:val="24"/>
          <w:szCs w:val="24"/>
        </w:rPr>
        <w:t>.</w:t>
      </w:r>
    </w:p>
    <w:p w14:paraId="0277A0D7" w14:textId="70E7BDA1" w:rsidR="006B6FD1" w:rsidRPr="005B3710" w:rsidRDefault="006B6FD1" w:rsidP="00123195">
      <w:pPr>
        <w:pStyle w:val="ListParagraph"/>
        <w:numPr>
          <w:ilvl w:val="1"/>
          <w:numId w:val="20"/>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گرمای شدید، ماندن طولانی در فضای باز خطرناک است</w:t>
      </w:r>
      <w:r w:rsidRPr="005B3710">
        <w:rPr>
          <w:rFonts w:ascii="Arial" w:eastAsia="Noto Kufi Arabic" w:hAnsi="Arial" w:cs="B Nazanin"/>
          <w:b/>
          <w:color w:val="000000" w:themeColor="text1"/>
          <w:sz w:val="24"/>
          <w:szCs w:val="24"/>
        </w:rPr>
        <w:t>.</w:t>
      </w:r>
    </w:p>
    <w:p w14:paraId="42621446" w14:textId="7F61F19A" w:rsidR="006B6FD1" w:rsidRPr="005B3710" w:rsidRDefault="006B6FD1" w:rsidP="00123195">
      <w:pPr>
        <w:pStyle w:val="ListParagraph"/>
        <w:numPr>
          <w:ilvl w:val="1"/>
          <w:numId w:val="20"/>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اگر سرفه، خس‌خس یا تنگی نفس دارید، از ازدحام خارج شوید</w:t>
      </w:r>
      <w:r w:rsidRPr="005B3710">
        <w:rPr>
          <w:rFonts w:ascii="Arial" w:eastAsia="Noto Kufi Arabic" w:hAnsi="Arial" w:cs="B Nazanin"/>
          <w:b/>
          <w:color w:val="000000" w:themeColor="text1"/>
          <w:sz w:val="24"/>
          <w:szCs w:val="24"/>
        </w:rPr>
        <w:t>.</w:t>
      </w:r>
    </w:p>
    <w:p w14:paraId="47B095CD" w14:textId="2AF200BC" w:rsidR="006B6FD1" w:rsidRPr="005B3710" w:rsidRDefault="006B6FD1" w:rsidP="00123195">
      <w:pPr>
        <w:pStyle w:val="ListParagraph"/>
        <w:numPr>
          <w:ilvl w:val="1"/>
          <w:numId w:val="20"/>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کودکان و سالمندان در آلودگی و گرما آسیب‌پذیرترند</w:t>
      </w:r>
      <w:r w:rsidRPr="005B3710">
        <w:rPr>
          <w:rFonts w:ascii="Arial" w:eastAsia="Noto Kufi Arabic" w:hAnsi="Arial" w:cs="B Nazanin"/>
          <w:b/>
          <w:color w:val="000000" w:themeColor="text1"/>
          <w:sz w:val="24"/>
          <w:szCs w:val="24"/>
        </w:rPr>
        <w:t>.</w:t>
      </w:r>
    </w:p>
    <w:p w14:paraId="5C6FB82E" w14:textId="084FBDC1" w:rsidR="006B6FD1" w:rsidRPr="005B3710" w:rsidRDefault="006B6FD1" w:rsidP="00123195">
      <w:pPr>
        <w:pStyle w:val="ListParagraph"/>
        <w:numPr>
          <w:ilvl w:val="1"/>
          <w:numId w:val="20"/>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صورت احساس سنگینی نفس، به محل خلوت‌تر بروید</w:t>
      </w:r>
      <w:r w:rsidRPr="005B3710">
        <w:rPr>
          <w:rFonts w:ascii="Arial" w:eastAsia="Noto Kufi Arabic" w:hAnsi="Arial" w:cs="B Nazanin"/>
          <w:b/>
          <w:color w:val="000000" w:themeColor="text1"/>
          <w:sz w:val="24"/>
          <w:szCs w:val="24"/>
        </w:rPr>
        <w:t>.</w:t>
      </w:r>
    </w:p>
    <w:p w14:paraId="44F9AD54" w14:textId="0E8B7B71" w:rsidR="006B6FD1" w:rsidRPr="005B3710" w:rsidRDefault="005B3710" w:rsidP="000E37BE">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13</w:t>
      </w:r>
      <w:r w:rsidR="006B6FD1" w:rsidRPr="005B3710">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w:t>
      </w:r>
      <w:r w:rsidR="006B6FD1" w:rsidRPr="005B3710">
        <w:rPr>
          <w:rFonts w:ascii="Arial" w:eastAsia="Noto Kufi Arabic" w:hAnsi="Arial" w:cs="B Nazanin"/>
          <w:bCs/>
          <w:color w:val="000000" w:themeColor="text1"/>
          <w:sz w:val="24"/>
          <w:szCs w:val="24"/>
        </w:rPr>
        <w:t xml:space="preserve"> </w:t>
      </w:r>
      <w:r w:rsidR="006B6FD1" w:rsidRPr="005B3710">
        <w:rPr>
          <w:rFonts w:ascii="Arial" w:eastAsia="Noto Kufi Arabic" w:hAnsi="Arial" w:cs="B Nazanin"/>
          <w:bCs/>
          <w:color w:val="000000" w:themeColor="text1"/>
          <w:sz w:val="24"/>
          <w:szCs w:val="24"/>
          <w:rtl/>
        </w:rPr>
        <w:t>آمادگی پیش از حرکت</w:t>
      </w:r>
    </w:p>
    <w:p w14:paraId="397B4995" w14:textId="260185E3"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hint="cs"/>
          <w:b/>
          <w:color w:val="000000" w:themeColor="text1"/>
          <w:sz w:val="24"/>
          <w:szCs w:val="24"/>
          <w:rtl/>
        </w:rPr>
        <w:t>قبل</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از</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حرکت،</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مسیر</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رفت</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و</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برگشت</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را</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مشخص</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کنید</w:t>
      </w:r>
      <w:r w:rsidRPr="005B3710">
        <w:rPr>
          <w:rFonts w:ascii="Arial" w:eastAsia="Noto Kufi Arabic" w:hAnsi="Arial" w:cs="B Nazanin"/>
          <w:b/>
          <w:color w:val="000000" w:themeColor="text1"/>
          <w:sz w:val="24"/>
          <w:szCs w:val="24"/>
        </w:rPr>
        <w:t>.</w:t>
      </w:r>
    </w:p>
    <w:p w14:paraId="49C29958" w14:textId="4539224E"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محل استقرار نیروهای امدادی را به خاطر بسپارید</w:t>
      </w:r>
      <w:r w:rsidRPr="005B3710">
        <w:rPr>
          <w:rFonts w:ascii="Arial" w:eastAsia="Noto Kufi Arabic" w:hAnsi="Arial" w:cs="B Nazanin"/>
          <w:b/>
          <w:color w:val="000000" w:themeColor="text1"/>
          <w:sz w:val="24"/>
          <w:szCs w:val="24"/>
        </w:rPr>
        <w:t>.</w:t>
      </w:r>
    </w:p>
    <w:p w14:paraId="498191FF" w14:textId="0AB14670"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کفش راحت و مناسب پیاده‌روی بپوشید</w:t>
      </w:r>
      <w:r w:rsidRPr="005B3710">
        <w:rPr>
          <w:rFonts w:ascii="Arial" w:eastAsia="Noto Kufi Arabic" w:hAnsi="Arial" w:cs="B Nazanin"/>
          <w:b/>
          <w:color w:val="000000" w:themeColor="text1"/>
          <w:sz w:val="24"/>
          <w:szCs w:val="24"/>
        </w:rPr>
        <w:t>.</w:t>
      </w:r>
    </w:p>
    <w:p w14:paraId="0ACAB2FD" w14:textId="0FF87DFA"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از آوردن وسایل سنگین و غیرضروری خودداری کنید</w:t>
      </w:r>
      <w:r w:rsidRPr="005B3710">
        <w:rPr>
          <w:rFonts w:ascii="Arial" w:eastAsia="Noto Kufi Arabic" w:hAnsi="Arial" w:cs="B Nazanin"/>
          <w:b/>
          <w:color w:val="000000" w:themeColor="text1"/>
          <w:sz w:val="24"/>
          <w:szCs w:val="24"/>
        </w:rPr>
        <w:t>.</w:t>
      </w:r>
    </w:p>
    <w:p w14:paraId="1D41551A" w14:textId="302E2386"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تلفن همراه خود را شارژ کنید</w:t>
      </w:r>
      <w:r w:rsidRPr="005B3710">
        <w:rPr>
          <w:rFonts w:ascii="Arial" w:eastAsia="Noto Kufi Arabic" w:hAnsi="Arial" w:cs="B Nazanin"/>
          <w:b/>
          <w:color w:val="000000" w:themeColor="text1"/>
          <w:sz w:val="24"/>
          <w:szCs w:val="24"/>
        </w:rPr>
        <w:t>.</w:t>
      </w:r>
    </w:p>
    <w:p w14:paraId="6E6A7AF8" w14:textId="6A8815C9"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شماره تماس همراهان را روی کاغذ داشته باشید</w:t>
      </w:r>
      <w:r w:rsidRPr="005B3710">
        <w:rPr>
          <w:rFonts w:ascii="Arial" w:eastAsia="Noto Kufi Arabic" w:hAnsi="Arial" w:cs="B Nazanin"/>
          <w:b/>
          <w:color w:val="000000" w:themeColor="text1"/>
          <w:sz w:val="24"/>
          <w:szCs w:val="24"/>
        </w:rPr>
        <w:t>.</w:t>
      </w:r>
    </w:p>
    <w:p w14:paraId="05FC6299" w14:textId="7DAE362C"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برای خانواده، نقطه قرار اضطراری تعیین کنید</w:t>
      </w:r>
      <w:r w:rsidRPr="005B3710">
        <w:rPr>
          <w:rFonts w:ascii="Arial" w:eastAsia="Noto Kufi Arabic" w:hAnsi="Arial" w:cs="B Nazanin"/>
          <w:b/>
          <w:color w:val="000000" w:themeColor="text1"/>
          <w:sz w:val="24"/>
          <w:szCs w:val="24"/>
        </w:rPr>
        <w:t>.</w:t>
      </w:r>
    </w:p>
    <w:p w14:paraId="3E5F4DA4" w14:textId="184DB902"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داروهای ضروری و کارت شناسایی همراه داشته باشید</w:t>
      </w:r>
      <w:r w:rsidRPr="005B3710">
        <w:rPr>
          <w:rFonts w:ascii="Arial" w:eastAsia="Noto Kufi Arabic" w:hAnsi="Arial" w:cs="B Nazanin"/>
          <w:b/>
          <w:color w:val="000000" w:themeColor="text1"/>
          <w:sz w:val="24"/>
          <w:szCs w:val="24"/>
        </w:rPr>
        <w:t>.</w:t>
      </w:r>
    </w:p>
    <w:p w14:paraId="6932600C" w14:textId="734D6A55"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با سالمندان و کودکان، مسیر خلوت‌تر انتخاب کنید</w:t>
      </w:r>
      <w:r w:rsidRPr="005B3710">
        <w:rPr>
          <w:rFonts w:ascii="Arial" w:eastAsia="Noto Kufi Arabic" w:hAnsi="Arial" w:cs="B Nazanin"/>
          <w:b/>
          <w:color w:val="000000" w:themeColor="text1"/>
          <w:sz w:val="24"/>
          <w:szCs w:val="24"/>
        </w:rPr>
        <w:t>.</w:t>
      </w:r>
    </w:p>
    <w:p w14:paraId="4C9B9389" w14:textId="555E79BB"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زمان حضور را متناسب با گرما کوتاه کنید</w:t>
      </w:r>
      <w:r w:rsidRPr="005B3710">
        <w:rPr>
          <w:rFonts w:ascii="Arial" w:eastAsia="Noto Kufi Arabic" w:hAnsi="Arial" w:cs="B Nazanin"/>
          <w:b/>
          <w:color w:val="000000" w:themeColor="text1"/>
          <w:sz w:val="24"/>
          <w:szCs w:val="24"/>
        </w:rPr>
        <w:t>.</w:t>
      </w:r>
    </w:p>
    <w:p w14:paraId="0777CD2F" w14:textId="1DD3D247"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قبل از حرکت، وضعیت جسمی خود را بررسی کنید</w:t>
      </w:r>
      <w:r w:rsidRPr="005B3710">
        <w:rPr>
          <w:rFonts w:ascii="Arial" w:eastAsia="Noto Kufi Arabic" w:hAnsi="Arial" w:cs="B Nazanin"/>
          <w:b/>
          <w:color w:val="000000" w:themeColor="text1"/>
          <w:sz w:val="24"/>
          <w:szCs w:val="24"/>
        </w:rPr>
        <w:t>.</w:t>
      </w:r>
    </w:p>
    <w:p w14:paraId="1A073275" w14:textId="1474339C"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صورت بیماری یا ضعف، از حضور در ازدحام خودداری کنید</w:t>
      </w:r>
      <w:r w:rsidRPr="005B3710">
        <w:rPr>
          <w:rFonts w:ascii="Arial" w:eastAsia="Noto Kufi Arabic" w:hAnsi="Arial" w:cs="B Nazanin"/>
          <w:b/>
          <w:color w:val="000000" w:themeColor="text1"/>
          <w:sz w:val="24"/>
          <w:szCs w:val="24"/>
        </w:rPr>
        <w:t>.</w:t>
      </w:r>
    </w:p>
    <w:p w14:paraId="212776B1" w14:textId="7DBF21A5"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لباس مناسب گرما و کفش راحت، ضروری است</w:t>
      </w:r>
      <w:r w:rsidRPr="005B3710">
        <w:rPr>
          <w:rFonts w:ascii="Arial" w:eastAsia="Noto Kufi Arabic" w:hAnsi="Arial" w:cs="B Nazanin"/>
          <w:b/>
          <w:color w:val="000000" w:themeColor="text1"/>
          <w:sz w:val="24"/>
          <w:szCs w:val="24"/>
        </w:rPr>
        <w:t>.</w:t>
      </w:r>
    </w:p>
    <w:p w14:paraId="02012305" w14:textId="6FFF3D1F"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آب، دارو، کارت شناسایی و شماره تماس همراه داشته باشید</w:t>
      </w:r>
      <w:r w:rsidRPr="005B3710">
        <w:rPr>
          <w:rFonts w:ascii="Arial" w:eastAsia="Noto Kufi Arabic" w:hAnsi="Arial" w:cs="B Nazanin"/>
          <w:b/>
          <w:color w:val="000000" w:themeColor="text1"/>
          <w:sz w:val="24"/>
          <w:szCs w:val="24"/>
        </w:rPr>
        <w:t>.</w:t>
      </w:r>
    </w:p>
    <w:p w14:paraId="00A92B92" w14:textId="6EEAA965" w:rsidR="006B6FD1" w:rsidRPr="005B3710" w:rsidRDefault="006B6FD1" w:rsidP="00123195">
      <w:pPr>
        <w:pStyle w:val="ListParagraph"/>
        <w:numPr>
          <w:ilvl w:val="1"/>
          <w:numId w:val="21"/>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با برنامه وارد جمعیت شوید؛ با آرامش خارج شوید</w:t>
      </w:r>
      <w:r w:rsidRPr="005B3710">
        <w:rPr>
          <w:rFonts w:ascii="Arial" w:eastAsia="Noto Kufi Arabic" w:hAnsi="Arial" w:cs="B Nazanin"/>
          <w:b/>
          <w:color w:val="000000" w:themeColor="text1"/>
          <w:sz w:val="24"/>
          <w:szCs w:val="24"/>
        </w:rPr>
        <w:t>.</w:t>
      </w:r>
    </w:p>
    <w:p w14:paraId="74F92EB8" w14:textId="07C75CC0" w:rsidR="006B6FD1" w:rsidRPr="005B3710" w:rsidRDefault="005B3710" w:rsidP="000E37BE">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14</w:t>
      </w:r>
      <w:r w:rsidR="006B6FD1" w:rsidRPr="005B3710">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w:t>
      </w:r>
      <w:r w:rsidR="006B6FD1" w:rsidRPr="005B3710">
        <w:rPr>
          <w:rFonts w:ascii="Arial" w:eastAsia="Noto Kufi Arabic" w:hAnsi="Arial" w:cs="B Nazanin"/>
          <w:bCs/>
          <w:color w:val="000000" w:themeColor="text1"/>
          <w:sz w:val="24"/>
          <w:szCs w:val="24"/>
        </w:rPr>
        <w:t xml:space="preserve"> </w:t>
      </w:r>
      <w:r w:rsidR="006B6FD1" w:rsidRPr="005B3710">
        <w:rPr>
          <w:rFonts w:ascii="Arial" w:eastAsia="Noto Kufi Arabic" w:hAnsi="Arial" w:cs="B Nazanin"/>
          <w:bCs/>
          <w:color w:val="000000" w:themeColor="text1"/>
          <w:sz w:val="24"/>
          <w:szCs w:val="24"/>
          <w:rtl/>
        </w:rPr>
        <w:t>مراقبت پس از مراسم</w:t>
      </w:r>
    </w:p>
    <w:p w14:paraId="16823FE7" w14:textId="3EB96BEC"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lastRenderedPageBreak/>
        <w:t>پس از مراسم، آب بنوشید و استراحت کنید</w:t>
      </w:r>
      <w:r w:rsidRPr="005B3710">
        <w:rPr>
          <w:rFonts w:ascii="Arial" w:eastAsia="Noto Kufi Arabic" w:hAnsi="Arial" w:cs="B Nazanin"/>
          <w:b/>
          <w:color w:val="000000" w:themeColor="text1"/>
          <w:sz w:val="24"/>
          <w:szCs w:val="24"/>
        </w:rPr>
        <w:t>.</w:t>
      </w:r>
    </w:p>
    <w:p w14:paraId="1DDA3957" w14:textId="6956E76C"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علائم گرمازدگی ممکن است پس از خروج هم ادامه یابد</w:t>
      </w:r>
      <w:r w:rsidRPr="005B3710">
        <w:rPr>
          <w:rFonts w:ascii="Arial" w:eastAsia="Noto Kufi Arabic" w:hAnsi="Arial" w:cs="B Nazanin"/>
          <w:b/>
          <w:color w:val="000000" w:themeColor="text1"/>
          <w:sz w:val="24"/>
          <w:szCs w:val="24"/>
        </w:rPr>
        <w:t>.</w:t>
      </w:r>
    </w:p>
    <w:p w14:paraId="57D68FD4" w14:textId="09102FEF"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سرگیجه، تهوع یا ضعف پس از مراسم را جدی بگیرید</w:t>
      </w:r>
      <w:r w:rsidRPr="005B3710">
        <w:rPr>
          <w:rFonts w:ascii="Arial" w:eastAsia="Noto Kufi Arabic" w:hAnsi="Arial" w:cs="B Nazanin"/>
          <w:b/>
          <w:color w:val="000000" w:themeColor="text1"/>
          <w:sz w:val="24"/>
          <w:szCs w:val="24"/>
        </w:rPr>
        <w:t>.</w:t>
      </w:r>
    </w:p>
    <w:p w14:paraId="5D588DF5" w14:textId="3B046765"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کودکان و سالمندان را پس از بازگشت از نظر بی‌حالی بررسی کنید</w:t>
      </w:r>
      <w:r w:rsidRPr="005B3710">
        <w:rPr>
          <w:rFonts w:ascii="Arial" w:eastAsia="Noto Kufi Arabic" w:hAnsi="Arial" w:cs="B Nazanin"/>
          <w:b/>
          <w:color w:val="000000" w:themeColor="text1"/>
          <w:sz w:val="24"/>
          <w:szCs w:val="24"/>
        </w:rPr>
        <w:t>.</w:t>
      </w:r>
    </w:p>
    <w:p w14:paraId="294AD6F5" w14:textId="6089639B"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اگر علائم گرمازدگی ادامه داشت، به مرکز درمانی مراجعه کنید</w:t>
      </w:r>
      <w:r w:rsidRPr="005B3710">
        <w:rPr>
          <w:rFonts w:ascii="Arial" w:eastAsia="Noto Kufi Arabic" w:hAnsi="Arial" w:cs="B Nazanin"/>
          <w:b/>
          <w:color w:val="000000" w:themeColor="text1"/>
          <w:sz w:val="24"/>
          <w:szCs w:val="24"/>
        </w:rPr>
        <w:t>.</w:t>
      </w:r>
    </w:p>
    <w:p w14:paraId="37253E82" w14:textId="6454D11E"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پا درد، تاول و آسیب‌های کوچک را بی‌توجه رها نکنید</w:t>
      </w:r>
      <w:r w:rsidRPr="005B3710">
        <w:rPr>
          <w:rFonts w:ascii="Arial" w:eastAsia="Noto Kufi Arabic" w:hAnsi="Arial" w:cs="B Nazanin"/>
          <w:b/>
          <w:color w:val="000000" w:themeColor="text1"/>
          <w:sz w:val="24"/>
          <w:szCs w:val="24"/>
        </w:rPr>
        <w:t>.</w:t>
      </w:r>
    </w:p>
    <w:p w14:paraId="2ADBE256" w14:textId="6EB007E5"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بیماران زمینه‌ای پس از مراسم دارو و وضعیت خود را کنترل کنند</w:t>
      </w:r>
      <w:r w:rsidRPr="005B3710">
        <w:rPr>
          <w:rFonts w:ascii="Arial" w:eastAsia="Noto Kufi Arabic" w:hAnsi="Arial" w:cs="B Nazanin"/>
          <w:b/>
          <w:color w:val="000000" w:themeColor="text1"/>
          <w:sz w:val="24"/>
          <w:szCs w:val="24"/>
        </w:rPr>
        <w:t>.</w:t>
      </w:r>
    </w:p>
    <w:p w14:paraId="5086C04D" w14:textId="37CF1CD9"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اگر در ازدحام دچار فشار قفسه سینه شده‌اید، پیگیری پزشکی کنید</w:t>
      </w:r>
      <w:r w:rsidRPr="005B3710">
        <w:rPr>
          <w:rFonts w:ascii="Arial" w:eastAsia="Noto Kufi Arabic" w:hAnsi="Arial" w:cs="B Nazanin"/>
          <w:b/>
          <w:color w:val="000000" w:themeColor="text1"/>
          <w:sz w:val="24"/>
          <w:szCs w:val="24"/>
        </w:rPr>
        <w:t>.</w:t>
      </w:r>
    </w:p>
    <w:p w14:paraId="5C8C399D" w14:textId="2F704EC7"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بازگشت سالم، ادامه رفتار ایمن است</w:t>
      </w:r>
      <w:r w:rsidRPr="005B3710">
        <w:rPr>
          <w:rFonts w:ascii="Arial" w:eastAsia="Noto Kufi Arabic" w:hAnsi="Arial" w:cs="B Nazanin"/>
          <w:b/>
          <w:color w:val="000000" w:themeColor="text1"/>
          <w:sz w:val="24"/>
          <w:szCs w:val="24"/>
        </w:rPr>
        <w:t>.</w:t>
      </w:r>
    </w:p>
    <w:p w14:paraId="0A8B2E9B" w14:textId="5CAC10E6" w:rsidR="006B6FD1" w:rsidRPr="005B3710" w:rsidRDefault="006B6FD1" w:rsidP="00123195">
      <w:pPr>
        <w:pStyle w:val="ListParagraph"/>
        <w:numPr>
          <w:ilvl w:val="1"/>
          <w:numId w:val="22"/>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پس از بازگشت، در صورت ادامه بی‌حالی یا تنگی نفس، کمک پزشکی بگیرید</w:t>
      </w:r>
      <w:r w:rsidRPr="005B3710">
        <w:rPr>
          <w:rFonts w:ascii="Arial" w:eastAsia="Noto Kufi Arabic" w:hAnsi="Arial" w:cs="B Nazanin"/>
          <w:b/>
          <w:color w:val="000000" w:themeColor="text1"/>
          <w:sz w:val="24"/>
          <w:szCs w:val="24"/>
        </w:rPr>
        <w:t>.</w:t>
      </w:r>
    </w:p>
    <w:p w14:paraId="1887995F" w14:textId="0F2278A9" w:rsidR="006B6FD1" w:rsidRPr="005B3710" w:rsidRDefault="005B3710" w:rsidP="000E37BE">
      <w:pPr>
        <w:bidi/>
        <w:jc w:val="both"/>
        <w:rPr>
          <w:rFonts w:ascii="Arial" w:eastAsia="Noto Kufi Arabic" w:hAnsi="Arial" w:cs="B Nazanin"/>
          <w:bCs/>
          <w:color w:val="000000" w:themeColor="text1"/>
          <w:sz w:val="24"/>
          <w:szCs w:val="24"/>
        </w:rPr>
      </w:pPr>
      <w:r>
        <w:rPr>
          <w:rFonts w:ascii="Arial" w:eastAsia="Noto Kufi Arabic" w:hAnsi="Arial" w:cs="B Nazanin" w:hint="cs"/>
          <w:bCs/>
          <w:color w:val="000000" w:themeColor="text1"/>
          <w:sz w:val="24"/>
          <w:szCs w:val="24"/>
          <w:rtl/>
          <w:lang w:bidi="fa-IR"/>
        </w:rPr>
        <w:t>15</w:t>
      </w:r>
      <w:r w:rsidR="006B6FD1" w:rsidRPr="005B3710">
        <w:rPr>
          <w:rFonts w:ascii="Arial" w:eastAsia="Noto Kufi Arabic" w:hAnsi="Arial" w:cs="B Nazanin"/>
          <w:bCs/>
          <w:color w:val="000000" w:themeColor="text1"/>
          <w:sz w:val="24"/>
          <w:szCs w:val="24"/>
          <w:rtl/>
          <w:lang w:bidi="fa-IR"/>
        </w:rPr>
        <w:t>-</w:t>
      </w:r>
      <w:r>
        <w:rPr>
          <w:rFonts w:ascii="Arial" w:eastAsia="Noto Kufi Arabic" w:hAnsi="Arial" w:cs="B Nazanin" w:hint="cs"/>
          <w:bCs/>
          <w:color w:val="000000" w:themeColor="text1"/>
          <w:sz w:val="24"/>
          <w:szCs w:val="24"/>
          <w:rtl/>
          <w:lang w:bidi="fa-IR"/>
        </w:rPr>
        <w:t>5</w:t>
      </w:r>
      <w:r w:rsidR="00210E84">
        <w:rPr>
          <w:rFonts w:ascii="Arial" w:eastAsia="Noto Kufi Arabic" w:hAnsi="Arial" w:cs="B Nazanin" w:hint="cs"/>
          <w:bCs/>
          <w:color w:val="000000" w:themeColor="text1"/>
          <w:sz w:val="24"/>
          <w:szCs w:val="24"/>
          <w:rtl/>
        </w:rPr>
        <w:t>)</w:t>
      </w:r>
      <w:r w:rsidR="006B6FD1" w:rsidRPr="005B3710">
        <w:rPr>
          <w:rFonts w:ascii="Arial" w:eastAsia="Noto Kufi Arabic" w:hAnsi="Arial" w:cs="B Nazanin"/>
          <w:bCs/>
          <w:color w:val="000000" w:themeColor="text1"/>
          <w:sz w:val="24"/>
          <w:szCs w:val="24"/>
        </w:rPr>
        <w:t xml:space="preserve"> </w:t>
      </w:r>
      <w:r w:rsidR="006B6FD1" w:rsidRPr="005B3710">
        <w:rPr>
          <w:rFonts w:ascii="Arial" w:eastAsia="Noto Kufi Arabic" w:hAnsi="Arial" w:cs="B Nazanin"/>
          <w:bCs/>
          <w:color w:val="000000" w:themeColor="text1"/>
          <w:sz w:val="24"/>
          <w:szCs w:val="24"/>
          <w:rtl/>
        </w:rPr>
        <w:t>پیام‌های طلایی کوتاه برای تکرار پرتعداد</w:t>
      </w:r>
    </w:p>
    <w:p w14:paraId="251399AB" w14:textId="52F099E6"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آب بنوشید، در سایه بمانید، آرام حرکت کنید</w:t>
      </w:r>
      <w:r w:rsidRPr="005B3710">
        <w:rPr>
          <w:rFonts w:ascii="Arial" w:eastAsia="Noto Kufi Arabic" w:hAnsi="Arial" w:cs="B Nazanin"/>
          <w:b/>
          <w:color w:val="000000" w:themeColor="text1"/>
          <w:sz w:val="24"/>
          <w:szCs w:val="24"/>
        </w:rPr>
        <w:t>.</w:t>
      </w:r>
    </w:p>
    <w:p w14:paraId="7BFB0BE2" w14:textId="2AF61DFA"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راه امداد را باز نگه دارید</w:t>
      </w:r>
      <w:r w:rsidRPr="005B3710">
        <w:rPr>
          <w:rFonts w:ascii="Arial" w:eastAsia="Noto Kufi Arabic" w:hAnsi="Arial" w:cs="B Nazanin"/>
          <w:b/>
          <w:color w:val="000000" w:themeColor="text1"/>
          <w:sz w:val="24"/>
          <w:szCs w:val="24"/>
        </w:rPr>
        <w:t>.</w:t>
      </w:r>
    </w:p>
    <w:p w14:paraId="6903EA57" w14:textId="735B938B"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کودکان و سالمندان را تنها نگذارید</w:t>
      </w:r>
      <w:r w:rsidRPr="005B3710">
        <w:rPr>
          <w:rFonts w:ascii="Arial" w:eastAsia="Noto Kufi Arabic" w:hAnsi="Arial" w:cs="B Nazanin"/>
          <w:b/>
          <w:color w:val="000000" w:themeColor="text1"/>
          <w:sz w:val="24"/>
          <w:szCs w:val="24"/>
        </w:rPr>
        <w:t>.</w:t>
      </w:r>
    </w:p>
    <w:p w14:paraId="5641F494" w14:textId="42C00793"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ازدحام، هل ندهید و توقف نکنید</w:t>
      </w:r>
      <w:r w:rsidRPr="005B3710">
        <w:rPr>
          <w:rFonts w:ascii="Arial" w:eastAsia="Noto Kufi Arabic" w:hAnsi="Arial" w:cs="B Nazanin"/>
          <w:b/>
          <w:color w:val="000000" w:themeColor="text1"/>
          <w:sz w:val="24"/>
          <w:szCs w:val="24"/>
        </w:rPr>
        <w:t>.</w:t>
      </w:r>
    </w:p>
    <w:p w14:paraId="3B50BDF6" w14:textId="051C86BC"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گرمازدگی با آب، سایه و استراحت پیشگیری می‌شود</w:t>
      </w:r>
      <w:r w:rsidRPr="005B3710">
        <w:rPr>
          <w:rFonts w:ascii="Arial" w:eastAsia="Noto Kufi Arabic" w:hAnsi="Arial" w:cs="B Nazanin"/>
          <w:b/>
          <w:color w:val="000000" w:themeColor="text1"/>
          <w:sz w:val="24"/>
          <w:szCs w:val="24"/>
        </w:rPr>
        <w:t>.</w:t>
      </w:r>
    </w:p>
    <w:p w14:paraId="23946B4C" w14:textId="76B69539"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صورت سرگیجه یا تهوع، سریع کمک بخواهید</w:t>
      </w:r>
      <w:r w:rsidRPr="005B3710">
        <w:rPr>
          <w:rFonts w:ascii="Arial" w:eastAsia="Noto Kufi Arabic" w:hAnsi="Arial" w:cs="B Nazanin"/>
          <w:b/>
          <w:color w:val="000000" w:themeColor="text1"/>
          <w:sz w:val="24"/>
          <w:szCs w:val="24"/>
        </w:rPr>
        <w:t>.</w:t>
      </w:r>
    </w:p>
    <w:p w14:paraId="0FE50FCA" w14:textId="7446DB01"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قبل از تشنگی آب بنوشید</w:t>
      </w:r>
      <w:r w:rsidRPr="005B3710">
        <w:rPr>
          <w:rFonts w:ascii="Arial" w:eastAsia="Noto Kufi Arabic" w:hAnsi="Arial" w:cs="B Nazanin"/>
          <w:b/>
          <w:color w:val="000000" w:themeColor="text1"/>
          <w:sz w:val="24"/>
          <w:szCs w:val="24"/>
        </w:rPr>
        <w:t>.</w:t>
      </w:r>
    </w:p>
    <w:p w14:paraId="619B6F4E" w14:textId="5618D85D"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داروهای ضروری خود را همراه داشته باشید</w:t>
      </w:r>
      <w:r w:rsidRPr="005B3710">
        <w:rPr>
          <w:rFonts w:ascii="Arial" w:eastAsia="Noto Kufi Arabic" w:hAnsi="Arial" w:cs="B Nazanin"/>
          <w:b/>
          <w:color w:val="000000" w:themeColor="text1"/>
          <w:sz w:val="24"/>
          <w:szCs w:val="24"/>
        </w:rPr>
        <w:t>.</w:t>
      </w:r>
    </w:p>
    <w:p w14:paraId="2309E2A6" w14:textId="3D5FFEC7"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کفش راحت و لباس خنک بپوشید</w:t>
      </w:r>
      <w:r w:rsidRPr="005B3710">
        <w:rPr>
          <w:rFonts w:ascii="Arial" w:eastAsia="Noto Kufi Arabic" w:hAnsi="Arial" w:cs="B Nazanin"/>
          <w:b/>
          <w:color w:val="000000" w:themeColor="text1"/>
          <w:sz w:val="24"/>
          <w:szCs w:val="24"/>
        </w:rPr>
        <w:t>.</w:t>
      </w:r>
    </w:p>
    <w:p w14:paraId="4D48AF94" w14:textId="4BA43878"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مسیر خروج را از قبل بشناسید</w:t>
      </w:r>
      <w:r w:rsidRPr="005B3710">
        <w:rPr>
          <w:rFonts w:ascii="Arial" w:eastAsia="Noto Kufi Arabic" w:hAnsi="Arial" w:cs="B Nazanin"/>
          <w:b/>
          <w:color w:val="000000" w:themeColor="text1"/>
          <w:sz w:val="24"/>
          <w:szCs w:val="24"/>
        </w:rPr>
        <w:t>.</w:t>
      </w:r>
    </w:p>
    <w:p w14:paraId="7884A039" w14:textId="7B65B66E"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پایان مراسم، آرام و مرحله‌ای خارج شوید</w:t>
      </w:r>
      <w:r w:rsidRPr="005B3710">
        <w:rPr>
          <w:rFonts w:ascii="Arial" w:eastAsia="Noto Kufi Arabic" w:hAnsi="Arial" w:cs="B Nazanin"/>
          <w:b/>
          <w:color w:val="000000" w:themeColor="text1"/>
          <w:sz w:val="24"/>
          <w:szCs w:val="24"/>
        </w:rPr>
        <w:t>.</w:t>
      </w:r>
    </w:p>
    <w:p w14:paraId="13039449" w14:textId="44826230"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به اشیای مشکوک دست نزنید</w:t>
      </w:r>
      <w:r w:rsidRPr="005B3710">
        <w:rPr>
          <w:rFonts w:ascii="Arial" w:eastAsia="Noto Kufi Arabic" w:hAnsi="Arial" w:cs="B Nazanin"/>
          <w:b/>
          <w:color w:val="000000" w:themeColor="text1"/>
          <w:sz w:val="24"/>
          <w:szCs w:val="24"/>
        </w:rPr>
        <w:t>.</w:t>
      </w:r>
    </w:p>
    <w:p w14:paraId="0B5C6574" w14:textId="3BF02565"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شایعه منتشر نکنید</w:t>
      </w:r>
      <w:r w:rsidRPr="005B3710">
        <w:rPr>
          <w:rFonts w:ascii="Arial" w:eastAsia="Noto Kufi Arabic" w:hAnsi="Arial" w:cs="B Nazanin"/>
          <w:b/>
          <w:color w:val="000000" w:themeColor="text1"/>
          <w:sz w:val="24"/>
          <w:szCs w:val="24"/>
        </w:rPr>
        <w:t>.</w:t>
      </w:r>
    </w:p>
    <w:p w14:paraId="72ACB7B4" w14:textId="08037072"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جان شما از وسیله افتاده مهم‌تر است</w:t>
      </w:r>
      <w:r w:rsidRPr="005B3710">
        <w:rPr>
          <w:rFonts w:ascii="Arial" w:eastAsia="Noto Kufi Arabic" w:hAnsi="Arial" w:cs="B Nazanin"/>
          <w:b/>
          <w:color w:val="000000" w:themeColor="text1"/>
          <w:sz w:val="24"/>
          <w:szCs w:val="24"/>
        </w:rPr>
        <w:t>.</w:t>
      </w:r>
    </w:p>
    <w:p w14:paraId="671066CE" w14:textId="02F72445" w:rsidR="006B6FD1" w:rsidRPr="005B3710" w:rsidRDefault="006B6FD1" w:rsidP="00123195">
      <w:pPr>
        <w:pStyle w:val="ListParagraph"/>
        <w:numPr>
          <w:ilvl w:val="1"/>
          <w:numId w:val="23"/>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توقف در خروجی‌ها خطرناک است</w:t>
      </w:r>
      <w:r w:rsidRPr="005B3710">
        <w:rPr>
          <w:rFonts w:ascii="Arial" w:eastAsia="Noto Kufi Arabic" w:hAnsi="Arial" w:cs="B Nazanin"/>
          <w:b/>
          <w:color w:val="000000" w:themeColor="text1"/>
          <w:sz w:val="24"/>
          <w:szCs w:val="24"/>
        </w:rPr>
        <w:t>.</w:t>
      </w:r>
    </w:p>
    <w:p w14:paraId="7B44D4C2" w14:textId="77777777" w:rsidR="006B6FD1" w:rsidRPr="005B3710" w:rsidRDefault="006B6FD1" w:rsidP="000E37BE">
      <w:pPr>
        <w:bidi/>
        <w:jc w:val="both"/>
        <w:rPr>
          <w:rFonts w:ascii="Arial" w:eastAsia="Noto Kufi Arabic" w:hAnsi="Arial" w:cs="B Nazanin"/>
          <w:bCs/>
          <w:color w:val="000000" w:themeColor="text1"/>
          <w:sz w:val="28"/>
          <w:szCs w:val="28"/>
        </w:rPr>
      </w:pPr>
      <w:r w:rsidRPr="005B3710">
        <w:rPr>
          <w:rFonts w:ascii="Arial" w:eastAsia="Noto Kufi Arabic" w:hAnsi="Arial" w:cs="B Nazanin"/>
          <w:bCs/>
          <w:color w:val="000000" w:themeColor="text1"/>
          <w:sz w:val="28"/>
          <w:szCs w:val="28"/>
          <w:rtl/>
          <w:lang w:bidi="fa-IR"/>
        </w:rPr>
        <w:t>۶</w:t>
      </w:r>
      <w:r w:rsidRPr="005B3710">
        <w:rPr>
          <w:rFonts w:ascii="Arial" w:eastAsia="Noto Kufi Arabic" w:hAnsi="Arial" w:cs="B Nazanin"/>
          <w:bCs/>
          <w:color w:val="000000" w:themeColor="text1"/>
          <w:sz w:val="28"/>
          <w:szCs w:val="28"/>
        </w:rPr>
        <w:t xml:space="preserve">. </w:t>
      </w:r>
      <w:r w:rsidRPr="005B3710">
        <w:rPr>
          <w:rFonts w:ascii="Arial" w:eastAsia="Noto Kufi Arabic" w:hAnsi="Arial" w:cs="B Nazanin"/>
          <w:bCs/>
          <w:color w:val="000000" w:themeColor="text1"/>
          <w:sz w:val="28"/>
          <w:szCs w:val="28"/>
          <w:rtl/>
        </w:rPr>
        <w:t>پیشنهاد اولویت پخش بر اساس زمان مراسم</w:t>
      </w:r>
    </w:p>
    <w:p w14:paraId="1AA31435" w14:textId="77777777" w:rsidR="006B6FD1" w:rsidRPr="005B3710" w:rsidRDefault="006B6FD1" w:rsidP="000E37BE">
      <w:pPr>
        <w:bidi/>
        <w:jc w:val="both"/>
        <w:rPr>
          <w:rFonts w:ascii="Arial" w:eastAsia="Noto Kufi Arabic" w:hAnsi="Arial" w:cs="B Nazanin"/>
          <w:bCs/>
          <w:color w:val="000000" w:themeColor="text1"/>
          <w:sz w:val="24"/>
          <w:szCs w:val="24"/>
        </w:rPr>
      </w:pPr>
      <w:r w:rsidRPr="005B3710">
        <w:rPr>
          <w:rFonts w:ascii="Arial" w:eastAsia="Noto Kufi Arabic" w:hAnsi="Arial" w:cs="B Nazanin"/>
          <w:bCs/>
          <w:color w:val="000000" w:themeColor="text1"/>
          <w:sz w:val="24"/>
          <w:szCs w:val="24"/>
          <w:rtl/>
        </w:rPr>
        <w:t>پیش از شروع مراسم</w:t>
      </w:r>
    </w:p>
    <w:p w14:paraId="7D4B074C" w14:textId="338FE844" w:rsidR="006B6FD1" w:rsidRPr="005B3710" w:rsidRDefault="006B6FD1" w:rsidP="00123195">
      <w:pPr>
        <w:pStyle w:val="ListParagraph"/>
        <w:numPr>
          <w:ilvl w:val="1"/>
          <w:numId w:val="2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مسیر رفت و برگشت را مشخص کنید</w:t>
      </w:r>
      <w:r w:rsidRPr="005B3710">
        <w:rPr>
          <w:rFonts w:ascii="Arial" w:eastAsia="Noto Kufi Arabic" w:hAnsi="Arial" w:cs="B Nazanin"/>
          <w:b/>
          <w:color w:val="000000" w:themeColor="text1"/>
          <w:sz w:val="24"/>
          <w:szCs w:val="24"/>
        </w:rPr>
        <w:t>.</w:t>
      </w:r>
    </w:p>
    <w:p w14:paraId="4263EAD7" w14:textId="01FB70BF" w:rsidR="006B6FD1" w:rsidRPr="005B3710" w:rsidRDefault="006B6FD1" w:rsidP="00123195">
      <w:pPr>
        <w:pStyle w:val="ListParagraph"/>
        <w:numPr>
          <w:ilvl w:val="1"/>
          <w:numId w:val="2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آب، دارو، کارت شناسایی و شماره تماس همراه داشته باشید</w:t>
      </w:r>
      <w:r w:rsidRPr="005B3710">
        <w:rPr>
          <w:rFonts w:ascii="Arial" w:eastAsia="Noto Kufi Arabic" w:hAnsi="Arial" w:cs="B Nazanin"/>
          <w:b/>
          <w:color w:val="000000" w:themeColor="text1"/>
          <w:sz w:val="24"/>
          <w:szCs w:val="24"/>
        </w:rPr>
        <w:t>.</w:t>
      </w:r>
    </w:p>
    <w:p w14:paraId="0E351A3E" w14:textId="3DEBEC25" w:rsidR="006B6FD1" w:rsidRPr="005B3710" w:rsidRDefault="006B6FD1" w:rsidP="00123195">
      <w:pPr>
        <w:pStyle w:val="ListParagraph"/>
        <w:numPr>
          <w:ilvl w:val="1"/>
          <w:numId w:val="2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برای خانواده، نقطه قرار اضطراری تعیین کنید</w:t>
      </w:r>
      <w:r w:rsidRPr="005B3710">
        <w:rPr>
          <w:rFonts w:ascii="Arial" w:eastAsia="Noto Kufi Arabic" w:hAnsi="Arial" w:cs="B Nazanin"/>
          <w:b/>
          <w:color w:val="000000" w:themeColor="text1"/>
          <w:sz w:val="24"/>
          <w:szCs w:val="24"/>
        </w:rPr>
        <w:t>.</w:t>
      </w:r>
    </w:p>
    <w:p w14:paraId="263C71B9" w14:textId="709F0134" w:rsidR="006B6FD1" w:rsidRPr="005B3710" w:rsidRDefault="006B6FD1" w:rsidP="00123195">
      <w:pPr>
        <w:pStyle w:val="ListParagraph"/>
        <w:numPr>
          <w:ilvl w:val="1"/>
          <w:numId w:val="2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کفش راحت و لباس خنک بپوشید</w:t>
      </w:r>
      <w:r w:rsidRPr="005B3710">
        <w:rPr>
          <w:rFonts w:ascii="Arial" w:eastAsia="Noto Kufi Arabic" w:hAnsi="Arial" w:cs="B Nazanin"/>
          <w:b/>
          <w:color w:val="000000" w:themeColor="text1"/>
          <w:sz w:val="24"/>
          <w:szCs w:val="24"/>
        </w:rPr>
        <w:t>.</w:t>
      </w:r>
    </w:p>
    <w:p w14:paraId="77E39EB2" w14:textId="6BC303E2" w:rsidR="006B6FD1" w:rsidRPr="005B3710" w:rsidRDefault="006B6FD1" w:rsidP="00123195">
      <w:pPr>
        <w:pStyle w:val="ListParagraph"/>
        <w:numPr>
          <w:ilvl w:val="1"/>
          <w:numId w:val="29"/>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کودکان، سالمندان و بیماران زمینه‌ای را تنها نگذارید</w:t>
      </w:r>
      <w:r w:rsidRPr="005B3710">
        <w:rPr>
          <w:rFonts w:ascii="Arial" w:eastAsia="Noto Kufi Arabic" w:hAnsi="Arial" w:cs="B Nazanin"/>
          <w:b/>
          <w:color w:val="000000" w:themeColor="text1"/>
          <w:sz w:val="24"/>
          <w:szCs w:val="24"/>
        </w:rPr>
        <w:t>.</w:t>
      </w:r>
    </w:p>
    <w:p w14:paraId="724C005B" w14:textId="77777777" w:rsidR="006B6FD1" w:rsidRPr="00210E84" w:rsidRDefault="006B6FD1" w:rsidP="00210E84">
      <w:pPr>
        <w:bidi/>
        <w:jc w:val="both"/>
        <w:rPr>
          <w:rFonts w:ascii="Arial" w:eastAsia="Noto Kufi Arabic" w:hAnsi="Arial" w:cs="B Nazanin"/>
          <w:bCs/>
          <w:color w:val="000000" w:themeColor="text1"/>
          <w:sz w:val="24"/>
          <w:szCs w:val="24"/>
        </w:rPr>
      </w:pPr>
      <w:r w:rsidRPr="00210E84">
        <w:rPr>
          <w:rFonts w:ascii="Arial" w:eastAsia="Noto Kufi Arabic" w:hAnsi="Arial" w:cs="B Nazanin" w:hint="cs"/>
          <w:bCs/>
          <w:color w:val="000000" w:themeColor="text1"/>
          <w:sz w:val="24"/>
          <w:szCs w:val="24"/>
          <w:rtl/>
        </w:rPr>
        <w:lastRenderedPageBreak/>
        <w:t>هنگام</w:t>
      </w:r>
      <w:r w:rsidRPr="00210E84">
        <w:rPr>
          <w:rFonts w:ascii="Arial" w:eastAsia="Noto Kufi Arabic" w:hAnsi="Arial" w:cs="B Nazanin"/>
          <w:bCs/>
          <w:color w:val="000000" w:themeColor="text1"/>
          <w:sz w:val="24"/>
          <w:szCs w:val="24"/>
          <w:rtl/>
        </w:rPr>
        <w:t xml:space="preserve"> </w:t>
      </w:r>
      <w:r w:rsidRPr="00210E84">
        <w:rPr>
          <w:rFonts w:ascii="Arial" w:eastAsia="Noto Kufi Arabic" w:hAnsi="Arial" w:cs="B Nazanin" w:hint="cs"/>
          <w:bCs/>
          <w:color w:val="000000" w:themeColor="text1"/>
          <w:sz w:val="24"/>
          <w:szCs w:val="24"/>
          <w:rtl/>
        </w:rPr>
        <w:t>ورود</w:t>
      </w:r>
      <w:r w:rsidRPr="00210E84">
        <w:rPr>
          <w:rFonts w:ascii="Arial" w:eastAsia="Noto Kufi Arabic" w:hAnsi="Arial" w:cs="B Nazanin"/>
          <w:bCs/>
          <w:color w:val="000000" w:themeColor="text1"/>
          <w:sz w:val="24"/>
          <w:szCs w:val="24"/>
          <w:rtl/>
        </w:rPr>
        <w:t xml:space="preserve"> </w:t>
      </w:r>
      <w:r w:rsidRPr="00210E84">
        <w:rPr>
          <w:rFonts w:ascii="Arial" w:eastAsia="Noto Kufi Arabic" w:hAnsi="Arial" w:cs="B Nazanin" w:hint="cs"/>
          <w:bCs/>
          <w:color w:val="000000" w:themeColor="text1"/>
          <w:sz w:val="24"/>
          <w:szCs w:val="24"/>
          <w:rtl/>
        </w:rPr>
        <w:t>به</w:t>
      </w:r>
      <w:r w:rsidRPr="00210E84">
        <w:rPr>
          <w:rFonts w:ascii="Arial" w:eastAsia="Noto Kufi Arabic" w:hAnsi="Arial" w:cs="B Nazanin"/>
          <w:bCs/>
          <w:color w:val="000000" w:themeColor="text1"/>
          <w:sz w:val="24"/>
          <w:szCs w:val="24"/>
          <w:rtl/>
        </w:rPr>
        <w:t xml:space="preserve"> </w:t>
      </w:r>
      <w:r w:rsidRPr="00210E84">
        <w:rPr>
          <w:rFonts w:ascii="Arial" w:eastAsia="Noto Kufi Arabic" w:hAnsi="Arial" w:cs="B Nazanin" w:hint="cs"/>
          <w:bCs/>
          <w:color w:val="000000" w:themeColor="text1"/>
          <w:sz w:val="24"/>
          <w:szCs w:val="24"/>
          <w:rtl/>
        </w:rPr>
        <w:t>جمعیت</w:t>
      </w:r>
    </w:p>
    <w:p w14:paraId="68B6A043" w14:textId="629AA47C" w:rsidR="006B6FD1" w:rsidRPr="005B3710" w:rsidRDefault="006B6FD1" w:rsidP="00123195">
      <w:pPr>
        <w:pStyle w:val="ListParagraph"/>
        <w:numPr>
          <w:ilvl w:val="0"/>
          <w:numId w:val="2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ورودی‌ها توقف نکنید</w:t>
      </w:r>
      <w:r w:rsidRPr="005B3710">
        <w:rPr>
          <w:rFonts w:ascii="Arial" w:eastAsia="Noto Kufi Arabic" w:hAnsi="Arial" w:cs="B Nazanin"/>
          <w:b/>
          <w:color w:val="000000" w:themeColor="text1"/>
          <w:sz w:val="24"/>
          <w:szCs w:val="24"/>
        </w:rPr>
        <w:t>.</w:t>
      </w:r>
    </w:p>
    <w:p w14:paraId="412F1843" w14:textId="5B7FEA88" w:rsidR="006B6FD1" w:rsidRPr="005B3710" w:rsidRDefault="006B6FD1" w:rsidP="00123195">
      <w:pPr>
        <w:pStyle w:val="ListParagraph"/>
        <w:numPr>
          <w:ilvl w:val="0"/>
          <w:numId w:val="28"/>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مسیر خروج را از قبل بشناسید</w:t>
      </w:r>
      <w:r w:rsidRPr="005B3710">
        <w:rPr>
          <w:rFonts w:ascii="Arial" w:eastAsia="Noto Kufi Arabic" w:hAnsi="Arial" w:cs="B Nazanin"/>
          <w:b/>
          <w:color w:val="000000" w:themeColor="text1"/>
          <w:sz w:val="24"/>
          <w:szCs w:val="24"/>
        </w:rPr>
        <w:t>.</w:t>
      </w:r>
    </w:p>
    <w:p w14:paraId="46C287B9" w14:textId="4CA84B96" w:rsidR="006B6FD1" w:rsidRPr="005B3710" w:rsidRDefault="006B6FD1" w:rsidP="00123195">
      <w:pPr>
        <w:pStyle w:val="ListParagraph"/>
        <w:numPr>
          <w:ilvl w:val="0"/>
          <w:numId w:val="2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وسایل حجیم همراه نداشته باشید</w:t>
      </w:r>
      <w:r w:rsidRPr="005B3710">
        <w:rPr>
          <w:rFonts w:ascii="Arial" w:eastAsia="Noto Kufi Arabic" w:hAnsi="Arial" w:cs="B Nazanin"/>
          <w:b/>
          <w:color w:val="000000" w:themeColor="text1"/>
          <w:sz w:val="24"/>
          <w:szCs w:val="24"/>
        </w:rPr>
        <w:t>.</w:t>
      </w:r>
    </w:p>
    <w:p w14:paraId="2FDDA5B1" w14:textId="71E40595" w:rsidR="006B6FD1" w:rsidRPr="005B3710" w:rsidRDefault="006B6FD1" w:rsidP="00123195">
      <w:pPr>
        <w:pStyle w:val="ListParagraph"/>
        <w:numPr>
          <w:ilvl w:val="0"/>
          <w:numId w:val="27"/>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ازدحام، آرام حرکت کنید و هل ندهید</w:t>
      </w:r>
      <w:r w:rsidRPr="005B3710">
        <w:rPr>
          <w:rFonts w:ascii="Arial" w:eastAsia="Noto Kufi Arabic" w:hAnsi="Arial" w:cs="B Nazanin"/>
          <w:b/>
          <w:color w:val="000000" w:themeColor="text1"/>
          <w:sz w:val="24"/>
          <w:szCs w:val="24"/>
        </w:rPr>
        <w:t>.</w:t>
      </w:r>
    </w:p>
    <w:p w14:paraId="25FB9E58" w14:textId="1AD1E0D0" w:rsidR="005B3710" w:rsidRPr="0055258E" w:rsidRDefault="006B6FD1" w:rsidP="00123195">
      <w:pPr>
        <w:pStyle w:val="ListParagraph"/>
        <w:numPr>
          <w:ilvl w:val="0"/>
          <w:numId w:val="27"/>
        </w:numPr>
        <w:bidi/>
        <w:jc w:val="both"/>
        <w:rPr>
          <w:rFonts w:ascii="Arial" w:eastAsia="Noto Kufi Arabic" w:hAnsi="Arial" w:cs="B Nazanin"/>
          <w:b/>
          <w:color w:val="000000" w:themeColor="text1"/>
          <w:sz w:val="24"/>
          <w:szCs w:val="24"/>
          <w:rtl/>
        </w:rPr>
      </w:pPr>
      <w:r w:rsidRPr="005B3710">
        <w:rPr>
          <w:rFonts w:ascii="Arial" w:eastAsia="Noto Kufi Arabic" w:hAnsi="Arial" w:cs="B Nazanin"/>
          <w:b/>
          <w:color w:val="000000" w:themeColor="text1"/>
          <w:sz w:val="24"/>
          <w:szCs w:val="24"/>
          <w:rtl/>
        </w:rPr>
        <w:t>راه امداد را باز نگه دارید</w:t>
      </w:r>
      <w:r w:rsidRPr="005B3710">
        <w:rPr>
          <w:rFonts w:ascii="Arial" w:eastAsia="Noto Kufi Arabic" w:hAnsi="Arial" w:cs="B Nazanin"/>
          <w:b/>
          <w:color w:val="000000" w:themeColor="text1"/>
          <w:sz w:val="24"/>
          <w:szCs w:val="24"/>
        </w:rPr>
        <w:t>.</w:t>
      </w:r>
    </w:p>
    <w:p w14:paraId="1F86B125" w14:textId="58789BBE" w:rsidR="006B6FD1" w:rsidRPr="005B3710" w:rsidRDefault="006B6FD1" w:rsidP="005B3710">
      <w:pPr>
        <w:bidi/>
        <w:jc w:val="both"/>
        <w:rPr>
          <w:rFonts w:ascii="Arial" w:eastAsia="Noto Kufi Arabic" w:hAnsi="Arial" w:cs="B Nazanin"/>
          <w:bCs/>
          <w:color w:val="000000" w:themeColor="text1"/>
          <w:sz w:val="24"/>
          <w:szCs w:val="24"/>
        </w:rPr>
      </w:pPr>
      <w:r w:rsidRPr="005B3710">
        <w:rPr>
          <w:rFonts w:ascii="Arial" w:eastAsia="Noto Kufi Arabic" w:hAnsi="Arial" w:cs="B Nazanin"/>
          <w:bCs/>
          <w:color w:val="000000" w:themeColor="text1"/>
          <w:sz w:val="24"/>
          <w:szCs w:val="24"/>
          <w:rtl/>
        </w:rPr>
        <w:t>حین مراسم</w:t>
      </w:r>
    </w:p>
    <w:p w14:paraId="0D46A685" w14:textId="4BA6F23A" w:rsidR="006B6FD1" w:rsidRPr="005B3710" w:rsidRDefault="006B6FD1" w:rsidP="00123195">
      <w:pPr>
        <w:pStyle w:val="ListParagraph"/>
        <w:numPr>
          <w:ilvl w:val="1"/>
          <w:numId w:val="24"/>
        </w:numPr>
        <w:bidi/>
        <w:jc w:val="both"/>
        <w:rPr>
          <w:rFonts w:ascii="Arial" w:eastAsia="Noto Kufi Arabic" w:hAnsi="Arial" w:cs="B Nazanin"/>
          <w:b/>
          <w:color w:val="000000" w:themeColor="text1"/>
          <w:sz w:val="24"/>
          <w:szCs w:val="24"/>
        </w:rPr>
      </w:pPr>
      <w:r w:rsidRPr="005B3710">
        <w:rPr>
          <w:rFonts w:ascii="Arial" w:eastAsia="Noto Kufi Arabic" w:hAnsi="Arial" w:cs="B Nazanin" w:hint="cs"/>
          <w:b/>
          <w:color w:val="000000" w:themeColor="text1"/>
          <w:sz w:val="24"/>
          <w:szCs w:val="24"/>
          <w:rtl/>
        </w:rPr>
        <w:t>قبل</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از</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تشنگی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آب</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بنوشید</w:t>
      </w:r>
      <w:r w:rsidRPr="005B3710">
        <w:rPr>
          <w:rFonts w:ascii="Arial" w:eastAsia="Noto Kufi Arabic" w:hAnsi="Arial" w:cs="B Nazanin"/>
          <w:b/>
          <w:color w:val="000000" w:themeColor="text1"/>
          <w:sz w:val="24"/>
          <w:szCs w:val="24"/>
        </w:rPr>
        <w:t>.</w:t>
      </w:r>
    </w:p>
    <w:p w14:paraId="6A6EFA21" w14:textId="313E536F" w:rsidR="006B6FD1" w:rsidRPr="005B3710" w:rsidRDefault="006B6FD1" w:rsidP="00123195">
      <w:pPr>
        <w:pStyle w:val="ListParagraph"/>
        <w:numPr>
          <w:ilvl w:val="1"/>
          <w:numId w:val="24"/>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سایه استراحت کنید</w:t>
      </w:r>
      <w:r w:rsidRPr="005B3710">
        <w:rPr>
          <w:rFonts w:ascii="Arial" w:eastAsia="Noto Kufi Arabic" w:hAnsi="Arial" w:cs="B Nazanin"/>
          <w:b/>
          <w:color w:val="000000" w:themeColor="text1"/>
          <w:sz w:val="24"/>
          <w:szCs w:val="24"/>
        </w:rPr>
        <w:t>.</w:t>
      </w:r>
    </w:p>
    <w:p w14:paraId="3E7EBE92" w14:textId="10D3D5B5" w:rsidR="006B6FD1" w:rsidRPr="005B3710" w:rsidRDefault="006B6FD1" w:rsidP="00123195">
      <w:pPr>
        <w:pStyle w:val="ListParagraph"/>
        <w:numPr>
          <w:ilvl w:val="1"/>
          <w:numId w:val="24"/>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سرگیجه، تهوع و ضعف را جدی بگیرید</w:t>
      </w:r>
      <w:r w:rsidRPr="005B3710">
        <w:rPr>
          <w:rFonts w:ascii="Arial" w:eastAsia="Noto Kufi Arabic" w:hAnsi="Arial" w:cs="B Nazanin"/>
          <w:b/>
          <w:color w:val="000000" w:themeColor="text1"/>
          <w:sz w:val="24"/>
          <w:szCs w:val="24"/>
        </w:rPr>
        <w:t>.</w:t>
      </w:r>
    </w:p>
    <w:p w14:paraId="1F61C72D" w14:textId="29E7EDB7" w:rsidR="006B6FD1" w:rsidRPr="005B3710" w:rsidRDefault="006B6FD1" w:rsidP="00123195">
      <w:pPr>
        <w:pStyle w:val="ListParagraph"/>
        <w:numPr>
          <w:ilvl w:val="1"/>
          <w:numId w:val="24"/>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کودکان و سالمندان را در معرض فشار جمعیت قرار ندهید</w:t>
      </w:r>
      <w:r w:rsidRPr="005B3710">
        <w:rPr>
          <w:rFonts w:ascii="Arial" w:eastAsia="Noto Kufi Arabic" w:hAnsi="Arial" w:cs="B Nazanin"/>
          <w:b/>
          <w:color w:val="000000" w:themeColor="text1"/>
          <w:sz w:val="24"/>
          <w:szCs w:val="24"/>
        </w:rPr>
        <w:t>.</w:t>
      </w:r>
    </w:p>
    <w:p w14:paraId="0522BE8D" w14:textId="7FC052DC" w:rsidR="006B6FD1" w:rsidRPr="005B3710" w:rsidRDefault="006B6FD1" w:rsidP="00123195">
      <w:pPr>
        <w:pStyle w:val="ListParagraph"/>
        <w:numPr>
          <w:ilvl w:val="1"/>
          <w:numId w:val="24"/>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از تجمع اطراف آمبولانس و نیروهای امدادی خودداری کنید</w:t>
      </w:r>
      <w:r w:rsidRPr="005B3710">
        <w:rPr>
          <w:rFonts w:ascii="Arial" w:eastAsia="Noto Kufi Arabic" w:hAnsi="Arial" w:cs="B Nazanin"/>
          <w:b/>
          <w:color w:val="000000" w:themeColor="text1"/>
          <w:sz w:val="24"/>
          <w:szCs w:val="24"/>
        </w:rPr>
        <w:t>.</w:t>
      </w:r>
    </w:p>
    <w:p w14:paraId="20F4D95A" w14:textId="77777777" w:rsidR="006B6FD1" w:rsidRPr="005B3710" w:rsidRDefault="006B6FD1" w:rsidP="000E37BE">
      <w:pPr>
        <w:bidi/>
        <w:jc w:val="both"/>
        <w:rPr>
          <w:rFonts w:ascii="Arial" w:eastAsia="Noto Kufi Arabic" w:hAnsi="Arial" w:cs="B Nazanin"/>
          <w:bCs/>
          <w:color w:val="000000" w:themeColor="text1"/>
          <w:sz w:val="24"/>
          <w:szCs w:val="24"/>
        </w:rPr>
      </w:pPr>
      <w:r w:rsidRPr="005B3710">
        <w:rPr>
          <w:rFonts w:ascii="Arial" w:eastAsia="Noto Kufi Arabic" w:hAnsi="Arial" w:cs="B Nazanin"/>
          <w:bCs/>
          <w:color w:val="000000" w:themeColor="text1"/>
          <w:sz w:val="24"/>
          <w:szCs w:val="24"/>
          <w:rtl/>
        </w:rPr>
        <w:t>پایان مراسم و بازگشت</w:t>
      </w:r>
    </w:p>
    <w:p w14:paraId="6C431906" w14:textId="255FB7A1" w:rsidR="006B6FD1" w:rsidRPr="005B3710" w:rsidRDefault="006B6FD1" w:rsidP="00123195">
      <w:pPr>
        <w:pStyle w:val="ListParagraph"/>
        <w:numPr>
          <w:ilvl w:val="1"/>
          <w:numId w:val="25"/>
        </w:numPr>
        <w:bidi/>
        <w:jc w:val="both"/>
        <w:rPr>
          <w:rFonts w:ascii="Arial" w:eastAsia="Noto Kufi Arabic" w:hAnsi="Arial" w:cs="B Nazanin"/>
          <w:b/>
          <w:color w:val="000000" w:themeColor="text1"/>
          <w:sz w:val="24"/>
          <w:szCs w:val="24"/>
        </w:rPr>
      </w:pPr>
      <w:r w:rsidRPr="005B3710">
        <w:rPr>
          <w:rFonts w:ascii="Arial" w:eastAsia="Noto Kufi Arabic" w:hAnsi="Arial" w:cs="B Nazanin" w:hint="cs"/>
          <w:b/>
          <w:color w:val="000000" w:themeColor="text1"/>
          <w:sz w:val="24"/>
          <w:szCs w:val="24"/>
          <w:rtl/>
        </w:rPr>
        <w:t>برای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خروج</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عجله</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نکنید</w:t>
      </w:r>
      <w:r w:rsidRPr="005B3710">
        <w:rPr>
          <w:rFonts w:ascii="Arial" w:eastAsia="Noto Kufi Arabic" w:hAnsi="Arial" w:cs="B Nazanin"/>
          <w:b/>
          <w:color w:val="000000" w:themeColor="text1"/>
          <w:sz w:val="24"/>
          <w:szCs w:val="24"/>
        </w:rPr>
        <w:t>.</w:t>
      </w:r>
    </w:p>
    <w:p w14:paraId="6523F862" w14:textId="6FFE7162" w:rsidR="006B6FD1" w:rsidRPr="005B3710" w:rsidRDefault="006B6FD1" w:rsidP="00123195">
      <w:pPr>
        <w:pStyle w:val="ListParagraph"/>
        <w:numPr>
          <w:ilvl w:val="1"/>
          <w:numId w:val="2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خروج مرحله‌ای، ایمنی همه را بیشتر می‌کند</w:t>
      </w:r>
      <w:r w:rsidRPr="005B3710">
        <w:rPr>
          <w:rFonts w:ascii="Arial" w:eastAsia="Noto Kufi Arabic" w:hAnsi="Arial" w:cs="B Nazanin"/>
          <w:b/>
          <w:color w:val="000000" w:themeColor="text1"/>
          <w:sz w:val="24"/>
          <w:szCs w:val="24"/>
        </w:rPr>
        <w:t>.</w:t>
      </w:r>
    </w:p>
    <w:p w14:paraId="2FFCB586" w14:textId="245C256D" w:rsidR="006B6FD1" w:rsidRPr="005B3710" w:rsidRDefault="006B6FD1" w:rsidP="00123195">
      <w:pPr>
        <w:pStyle w:val="ListParagraph"/>
        <w:numPr>
          <w:ilvl w:val="1"/>
          <w:numId w:val="2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در خروجی‌ها توقف نکنید</w:t>
      </w:r>
      <w:r w:rsidRPr="005B3710">
        <w:rPr>
          <w:rFonts w:ascii="Arial" w:eastAsia="Noto Kufi Arabic" w:hAnsi="Arial" w:cs="B Nazanin"/>
          <w:b/>
          <w:color w:val="000000" w:themeColor="text1"/>
          <w:sz w:val="24"/>
          <w:szCs w:val="24"/>
        </w:rPr>
        <w:t>.</w:t>
      </w:r>
    </w:p>
    <w:p w14:paraId="0CCC9B11" w14:textId="64479C51" w:rsidR="006B6FD1" w:rsidRPr="005B3710" w:rsidRDefault="006B6FD1" w:rsidP="00123195">
      <w:pPr>
        <w:pStyle w:val="ListParagraph"/>
        <w:numPr>
          <w:ilvl w:val="1"/>
          <w:numId w:val="2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پس از خروج، آب بنوشید و استراحت کنید</w:t>
      </w:r>
      <w:r w:rsidRPr="005B3710">
        <w:rPr>
          <w:rFonts w:ascii="Arial" w:eastAsia="Noto Kufi Arabic" w:hAnsi="Arial" w:cs="B Nazanin"/>
          <w:b/>
          <w:color w:val="000000" w:themeColor="text1"/>
          <w:sz w:val="24"/>
          <w:szCs w:val="24"/>
        </w:rPr>
        <w:t>.</w:t>
      </w:r>
    </w:p>
    <w:p w14:paraId="2065964C" w14:textId="16D3F494" w:rsidR="006B6FD1" w:rsidRPr="005B3710" w:rsidRDefault="006B6FD1" w:rsidP="00123195">
      <w:pPr>
        <w:pStyle w:val="ListParagraph"/>
        <w:numPr>
          <w:ilvl w:val="1"/>
          <w:numId w:val="25"/>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علائم گرمازدگی پس از مراسم را جدی بگیرید</w:t>
      </w:r>
      <w:r w:rsidRPr="005B3710">
        <w:rPr>
          <w:rFonts w:ascii="Arial" w:eastAsia="Noto Kufi Arabic" w:hAnsi="Arial" w:cs="B Nazanin"/>
          <w:b/>
          <w:color w:val="000000" w:themeColor="text1"/>
          <w:sz w:val="24"/>
          <w:szCs w:val="24"/>
        </w:rPr>
        <w:t>.</w:t>
      </w:r>
    </w:p>
    <w:p w14:paraId="7443A125" w14:textId="77777777" w:rsidR="006B6FD1" w:rsidRPr="005B3710" w:rsidRDefault="006B6FD1" w:rsidP="000E37BE">
      <w:pPr>
        <w:bidi/>
        <w:jc w:val="both"/>
        <w:rPr>
          <w:rFonts w:ascii="Arial" w:eastAsia="Noto Kufi Arabic" w:hAnsi="Arial" w:cs="B Nazanin"/>
          <w:bCs/>
          <w:color w:val="000000" w:themeColor="text1"/>
          <w:sz w:val="28"/>
          <w:szCs w:val="28"/>
        </w:rPr>
      </w:pPr>
      <w:r w:rsidRPr="005B3710">
        <w:rPr>
          <w:rFonts w:ascii="Arial" w:eastAsia="Noto Kufi Arabic" w:hAnsi="Arial" w:cs="B Nazanin"/>
          <w:bCs/>
          <w:color w:val="000000" w:themeColor="text1"/>
          <w:sz w:val="28"/>
          <w:szCs w:val="28"/>
          <w:rtl/>
          <w:lang w:bidi="fa-IR"/>
        </w:rPr>
        <w:t>۷</w:t>
      </w:r>
      <w:r w:rsidRPr="005B3710">
        <w:rPr>
          <w:rFonts w:ascii="Arial" w:eastAsia="Noto Kufi Arabic" w:hAnsi="Arial" w:cs="B Nazanin"/>
          <w:bCs/>
          <w:color w:val="000000" w:themeColor="text1"/>
          <w:sz w:val="28"/>
          <w:szCs w:val="28"/>
        </w:rPr>
        <w:t xml:space="preserve">. </w:t>
      </w:r>
      <w:r w:rsidRPr="005B3710">
        <w:rPr>
          <w:rFonts w:ascii="Arial" w:eastAsia="Noto Kufi Arabic" w:hAnsi="Arial" w:cs="B Nazanin"/>
          <w:bCs/>
          <w:color w:val="000000" w:themeColor="text1"/>
          <w:sz w:val="28"/>
          <w:szCs w:val="28"/>
          <w:rtl/>
        </w:rPr>
        <w:t>پیشنهادهای پشتیبان برای ستاد اجرایی و سلامت مراسم</w:t>
      </w:r>
    </w:p>
    <w:p w14:paraId="618A09D7" w14:textId="6112BC0D" w:rsidR="006B6FD1" w:rsidRPr="005B3710"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hint="cs"/>
          <w:b/>
          <w:color w:val="000000" w:themeColor="text1"/>
          <w:sz w:val="24"/>
          <w:szCs w:val="24"/>
          <w:rtl/>
        </w:rPr>
        <w:t>تعیین</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یک</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پیام‌رسان</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رسمی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و</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واحد</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برای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هماهنگی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متن‌های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زیرنویس،</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اطلاعیه‌ها</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و</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پیام‌های</w:t>
      </w:r>
      <w:r w:rsidRPr="005B3710">
        <w:rPr>
          <w:rFonts w:ascii="Arial" w:eastAsia="Noto Kufi Arabic" w:hAnsi="Arial" w:cs="B Nazanin"/>
          <w:b/>
          <w:color w:val="000000" w:themeColor="text1"/>
          <w:sz w:val="24"/>
          <w:szCs w:val="24"/>
          <w:rtl/>
        </w:rPr>
        <w:t xml:space="preserve"> </w:t>
      </w:r>
      <w:r w:rsidRPr="005B3710">
        <w:rPr>
          <w:rFonts w:ascii="Arial" w:eastAsia="Noto Kufi Arabic" w:hAnsi="Arial" w:cs="B Nazanin" w:hint="cs"/>
          <w:b/>
          <w:color w:val="000000" w:themeColor="text1"/>
          <w:sz w:val="24"/>
          <w:szCs w:val="24"/>
          <w:rtl/>
        </w:rPr>
        <w:t>بلندگو</w:t>
      </w:r>
      <w:r w:rsidRPr="005B3710">
        <w:rPr>
          <w:rFonts w:ascii="Arial" w:eastAsia="Noto Kufi Arabic" w:hAnsi="Arial" w:cs="B Nazanin"/>
          <w:b/>
          <w:color w:val="000000" w:themeColor="text1"/>
          <w:sz w:val="24"/>
          <w:szCs w:val="24"/>
        </w:rPr>
        <w:t>.</w:t>
      </w:r>
    </w:p>
    <w:p w14:paraId="07A8719F" w14:textId="2854D136" w:rsidR="006B6FD1" w:rsidRPr="005B3710"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استقرار نقاط آب‌رسانی، سایه، خنک‌سازی و استراحت در مسیرهای پرتراکم</w:t>
      </w:r>
      <w:r w:rsidRPr="005B3710">
        <w:rPr>
          <w:rFonts w:ascii="Arial" w:eastAsia="Noto Kufi Arabic" w:hAnsi="Arial" w:cs="B Nazanin"/>
          <w:b/>
          <w:color w:val="000000" w:themeColor="text1"/>
          <w:sz w:val="24"/>
          <w:szCs w:val="24"/>
        </w:rPr>
        <w:t>.</w:t>
      </w:r>
    </w:p>
    <w:p w14:paraId="641BA58B" w14:textId="5511F05A" w:rsidR="006B6FD1" w:rsidRPr="005B3710"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طراحی مسیرهای مشخص ورود، خروج، مسیر اضطراری و مسیر اختصاصی آمبولانس و آتش‌نشانی</w:t>
      </w:r>
      <w:r w:rsidRPr="005B3710">
        <w:rPr>
          <w:rFonts w:ascii="Arial" w:eastAsia="Noto Kufi Arabic" w:hAnsi="Arial" w:cs="B Nazanin"/>
          <w:b/>
          <w:color w:val="000000" w:themeColor="text1"/>
          <w:sz w:val="24"/>
          <w:szCs w:val="24"/>
        </w:rPr>
        <w:t>.</w:t>
      </w:r>
    </w:p>
    <w:p w14:paraId="13AABBF6" w14:textId="03D2CBB3" w:rsidR="006B6FD1" w:rsidRPr="005B3710"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استقرار نقاط امداد، تریاژ، گمشدگان، راهنمای مسیر و کمک به افراد دارای معلولیت</w:t>
      </w:r>
      <w:r w:rsidRPr="005B3710">
        <w:rPr>
          <w:rFonts w:ascii="Arial" w:eastAsia="Noto Kufi Arabic" w:hAnsi="Arial" w:cs="B Nazanin"/>
          <w:b/>
          <w:color w:val="000000" w:themeColor="text1"/>
          <w:sz w:val="24"/>
          <w:szCs w:val="24"/>
        </w:rPr>
        <w:t>.</w:t>
      </w:r>
    </w:p>
    <w:p w14:paraId="17F98684" w14:textId="0C1126DB" w:rsidR="006B6FD1" w:rsidRPr="005B3710"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پایش لحظه‌ای تراکم جمعیت و اعلام پیام‌های خروج مرحله‌ای در زمان افزایش تراکم</w:t>
      </w:r>
      <w:r w:rsidRPr="005B3710">
        <w:rPr>
          <w:rFonts w:ascii="Arial" w:eastAsia="Noto Kufi Arabic" w:hAnsi="Arial" w:cs="B Nazanin"/>
          <w:b/>
          <w:color w:val="000000" w:themeColor="text1"/>
          <w:sz w:val="24"/>
          <w:szCs w:val="24"/>
        </w:rPr>
        <w:t>.</w:t>
      </w:r>
    </w:p>
    <w:p w14:paraId="5AAA27A1" w14:textId="3BEB3E27" w:rsidR="006B6FD1" w:rsidRPr="005B3710"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هماهنگی پیام‌های زیرنویس با تابلوهای شهری، بلندگوها، حمل‌ونقل عمومی و نیروهای مستقر در میدان</w:t>
      </w:r>
      <w:r w:rsidRPr="005B3710">
        <w:rPr>
          <w:rFonts w:ascii="Arial" w:eastAsia="Noto Kufi Arabic" w:hAnsi="Arial" w:cs="B Nazanin"/>
          <w:b/>
          <w:color w:val="000000" w:themeColor="text1"/>
          <w:sz w:val="24"/>
          <w:szCs w:val="24"/>
        </w:rPr>
        <w:t>.</w:t>
      </w:r>
    </w:p>
    <w:p w14:paraId="4CBF35BC" w14:textId="4493DEAD" w:rsidR="006B6FD1" w:rsidRPr="005B3710"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آماده‌سازی پیام‌های جایگزین برای شرایط خاص مانند گرمای شدید، گردوغبار، ازدحام غیرعادی، اختلال تلفن همراه یا تغییر مسیر</w:t>
      </w:r>
      <w:r w:rsidRPr="005B3710">
        <w:rPr>
          <w:rFonts w:ascii="Arial" w:eastAsia="Noto Kufi Arabic" w:hAnsi="Arial" w:cs="B Nazanin"/>
          <w:b/>
          <w:color w:val="000000" w:themeColor="text1"/>
          <w:sz w:val="24"/>
          <w:szCs w:val="24"/>
        </w:rPr>
        <w:t>.</w:t>
      </w:r>
    </w:p>
    <w:p w14:paraId="5E7D5CDD" w14:textId="6B852993" w:rsidR="006B6FD1" w:rsidRPr="005B3710"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تعیین نقاط امن برای خانواده‌ها، کودکان گمشده، سالمندان و افراد دارای نیاز ویژه</w:t>
      </w:r>
      <w:r w:rsidRPr="005B3710">
        <w:rPr>
          <w:rFonts w:ascii="Arial" w:eastAsia="Noto Kufi Arabic" w:hAnsi="Arial" w:cs="B Nazanin"/>
          <w:b/>
          <w:color w:val="000000" w:themeColor="text1"/>
          <w:sz w:val="24"/>
          <w:szCs w:val="24"/>
        </w:rPr>
        <w:t>.</w:t>
      </w:r>
    </w:p>
    <w:p w14:paraId="0A6075E3" w14:textId="08F758DC" w:rsidR="006B6FD1" w:rsidRPr="005B3710"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جمع‌آوری زباله، تأمین سرویس بهداشتی، آب آشامیدنی سالم و کنترل فروش یا توزیع مواد غذایی در گرما</w:t>
      </w:r>
      <w:r w:rsidRPr="005B3710">
        <w:rPr>
          <w:rFonts w:ascii="Arial" w:eastAsia="Noto Kufi Arabic" w:hAnsi="Arial" w:cs="B Nazanin"/>
          <w:b/>
          <w:color w:val="000000" w:themeColor="text1"/>
          <w:sz w:val="24"/>
          <w:szCs w:val="24"/>
        </w:rPr>
        <w:t>.</w:t>
      </w:r>
    </w:p>
    <w:p w14:paraId="319732A6" w14:textId="03B777ED" w:rsidR="006B6FD1" w:rsidRDefault="006B6FD1" w:rsidP="00123195">
      <w:pPr>
        <w:pStyle w:val="ListParagraph"/>
        <w:numPr>
          <w:ilvl w:val="1"/>
          <w:numId w:val="26"/>
        </w:numPr>
        <w:bidi/>
        <w:jc w:val="both"/>
        <w:rPr>
          <w:rFonts w:ascii="Arial" w:eastAsia="Noto Kufi Arabic" w:hAnsi="Arial" w:cs="B Nazanin"/>
          <w:b/>
          <w:color w:val="000000" w:themeColor="text1"/>
          <w:sz w:val="24"/>
          <w:szCs w:val="24"/>
        </w:rPr>
      </w:pPr>
      <w:r w:rsidRPr="005B3710">
        <w:rPr>
          <w:rFonts w:ascii="Arial" w:eastAsia="Noto Kufi Arabic" w:hAnsi="Arial" w:cs="B Nazanin"/>
          <w:b/>
          <w:color w:val="000000" w:themeColor="text1"/>
          <w:sz w:val="24"/>
          <w:szCs w:val="24"/>
          <w:rtl/>
        </w:rPr>
        <w:t>ثبت و تحلیل موارد گرمازدگی، زمین‌خوردگی، تنگی نفس، گمشدگی و مراجعات امدادی برای اصلاح پیام‌ها در روزهای بعد</w:t>
      </w:r>
      <w:r w:rsidRPr="005B3710">
        <w:rPr>
          <w:rFonts w:ascii="Arial" w:eastAsia="Noto Kufi Arabic" w:hAnsi="Arial" w:cs="B Nazanin"/>
          <w:b/>
          <w:color w:val="000000" w:themeColor="text1"/>
          <w:sz w:val="24"/>
          <w:szCs w:val="24"/>
        </w:rPr>
        <w:t>.</w:t>
      </w:r>
    </w:p>
    <w:p w14:paraId="07FF6978" w14:textId="77777777" w:rsidR="00210E84" w:rsidRDefault="00210E84" w:rsidP="00210E84">
      <w:pPr>
        <w:bidi/>
        <w:jc w:val="both"/>
        <w:rPr>
          <w:rFonts w:ascii="Arial" w:eastAsia="Noto Kufi Arabic" w:hAnsi="Arial" w:cs="B Nazanin"/>
          <w:b/>
          <w:color w:val="000000" w:themeColor="text1"/>
          <w:sz w:val="24"/>
          <w:szCs w:val="24"/>
          <w:rtl/>
        </w:rPr>
      </w:pPr>
    </w:p>
    <w:p w14:paraId="4F8257F5" w14:textId="77777777" w:rsidR="00210E84" w:rsidRPr="00210E84" w:rsidRDefault="00210E84" w:rsidP="00210E84">
      <w:pPr>
        <w:bidi/>
        <w:jc w:val="both"/>
        <w:rPr>
          <w:rFonts w:ascii="Arial" w:eastAsia="Noto Kufi Arabic" w:hAnsi="Arial" w:cs="B Nazanin"/>
          <w:b/>
          <w:color w:val="000000" w:themeColor="text1"/>
          <w:sz w:val="24"/>
          <w:szCs w:val="24"/>
        </w:rPr>
      </w:pPr>
    </w:p>
    <w:p w14:paraId="107ED217" w14:textId="77777777" w:rsidR="006B6FD1" w:rsidRPr="005B3710" w:rsidRDefault="006B6FD1" w:rsidP="000E37BE">
      <w:pPr>
        <w:bidi/>
        <w:jc w:val="both"/>
        <w:rPr>
          <w:rFonts w:ascii="Arial" w:eastAsia="Noto Kufi Arabic" w:hAnsi="Arial" w:cs="B Nazanin"/>
          <w:bCs/>
          <w:color w:val="000000" w:themeColor="text1"/>
          <w:sz w:val="28"/>
          <w:szCs w:val="28"/>
        </w:rPr>
      </w:pPr>
      <w:r w:rsidRPr="005B3710">
        <w:rPr>
          <w:rFonts w:ascii="Arial" w:eastAsia="Noto Kufi Arabic" w:hAnsi="Arial" w:cs="B Nazanin"/>
          <w:bCs/>
          <w:color w:val="000000" w:themeColor="text1"/>
          <w:sz w:val="28"/>
          <w:szCs w:val="28"/>
          <w:rtl/>
          <w:lang w:bidi="fa-IR"/>
        </w:rPr>
        <w:t>۸</w:t>
      </w:r>
      <w:r w:rsidRPr="005B3710">
        <w:rPr>
          <w:rFonts w:ascii="Arial" w:eastAsia="Noto Kufi Arabic" w:hAnsi="Arial" w:cs="B Nazanin"/>
          <w:bCs/>
          <w:color w:val="000000" w:themeColor="text1"/>
          <w:sz w:val="28"/>
          <w:szCs w:val="28"/>
        </w:rPr>
        <w:t xml:space="preserve">. </w:t>
      </w:r>
      <w:r w:rsidRPr="005B3710">
        <w:rPr>
          <w:rFonts w:ascii="Arial" w:eastAsia="Noto Kufi Arabic" w:hAnsi="Arial" w:cs="B Nazanin"/>
          <w:bCs/>
          <w:color w:val="000000" w:themeColor="text1"/>
          <w:sz w:val="28"/>
          <w:szCs w:val="28"/>
          <w:rtl/>
        </w:rPr>
        <w:t>جمع‌بندی</w:t>
      </w:r>
    </w:p>
    <w:p w14:paraId="6C4E7047" w14:textId="77777777" w:rsidR="006B6FD1" w:rsidRPr="006B6FD1" w:rsidRDefault="006B6FD1" w:rsidP="000E37BE">
      <w:pPr>
        <w:bidi/>
        <w:jc w:val="both"/>
        <w:rPr>
          <w:rFonts w:ascii="Arial" w:eastAsia="Noto Kufi Arabic" w:hAnsi="Arial" w:cs="B Nazanin"/>
          <w:b/>
          <w:color w:val="000000" w:themeColor="text1"/>
          <w:sz w:val="24"/>
          <w:szCs w:val="24"/>
        </w:rPr>
      </w:pPr>
      <w:r w:rsidRPr="006B6FD1">
        <w:rPr>
          <w:rFonts w:ascii="Arial" w:eastAsia="Noto Kufi Arabic" w:hAnsi="Arial" w:cs="B Nazanin"/>
          <w:b/>
          <w:color w:val="000000" w:themeColor="text1"/>
          <w:sz w:val="24"/>
          <w:szCs w:val="24"/>
          <w:rtl/>
        </w:rPr>
        <w:t>در تجمعات انبوه، بسیاری از آسیب‌ها با پیام‌رسانی ساده، به‌موقع و تکرارشونده قابل پیشگیری است. مهم‌ترین محورهای پیام‌رسانی برای مراسم پیش‌رو شامل پیشگیری از گرمازدگی و کم‌آبی، کنترل رفتار در ازدحام، مراقبت از کودکان و سالمندان، باز نگه داشتن مسیرهای امدادی، مراجعه سریع در صورت علائم خطر، رعایت بهداشت فردی و خروج آرام و مرحله‌ای است</w:t>
      </w:r>
      <w:r w:rsidRPr="006B6FD1">
        <w:rPr>
          <w:rFonts w:ascii="Arial" w:eastAsia="Noto Kufi Arabic" w:hAnsi="Arial" w:cs="B Nazanin"/>
          <w:b/>
          <w:color w:val="000000" w:themeColor="text1"/>
          <w:sz w:val="24"/>
          <w:szCs w:val="24"/>
        </w:rPr>
        <w:t>.</w:t>
      </w:r>
    </w:p>
    <w:p w14:paraId="18364F47" w14:textId="77777777" w:rsidR="006B6FD1" w:rsidRPr="006B6FD1" w:rsidRDefault="006B6FD1" w:rsidP="000E37BE">
      <w:pPr>
        <w:bidi/>
        <w:jc w:val="both"/>
        <w:rPr>
          <w:rFonts w:ascii="Arial" w:eastAsia="Noto Kufi Arabic" w:hAnsi="Arial" w:cs="B Nazanin"/>
          <w:b/>
          <w:color w:val="000000" w:themeColor="text1"/>
          <w:sz w:val="24"/>
          <w:szCs w:val="24"/>
        </w:rPr>
      </w:pPr>
      <w:r w:rsidRPr="006B6FD1">
        <w:rPr>
          <w:rFonts w:ascii="Arial" w:eastAsia="Noto Kufi Arabic" w:hAnsi="Arial" w:cs="B Nazanin"/>
          <w:b/>
          <w:color w:val="000000" w:themeColor="text1"/>
          <w:sz w:val="24"/>
          <w:szCs w:val="24"/>
          <w:rtl/>
        </w:rPr>
        <w:t>این مجموعه پیام‌ها برای پخش عمومی طراحی شده و می‌تواند با شرایط واقعی هر شهر، مسیرهای اعلامی، محل ایستگاه‌های امدادی، وضعیت هوا و تصمیمات ستاد مدیریت مراسم تطبیق داده شود. رعایت همزمان این پیام‌ها از سوی مردم و اجرای تمهیدات پشتیبان از سوی ستاد، احتمال آسیب‌های قابل پیشگیری را کاهش می‌دهد و به بازگشت سالم شرکت‌کنندگان کمک می‌کند</w:t>
      </w:r>
      <w:r w:rsidRPr="006B6FD1">
        <w:rPr>
          <w:rFonts w:ascii="Arial" w:eastAsia="Noto Kufi Arabic" w:hAnsi="Arial" w:cs="B Nazanin"/>
          <w:b/>
          <w:color w:val="000000" w:themeColor="text1"/>
          <w:sz w:val="24"/>
          <w:szCs w:val="24"/>
        </w:rPr>
        <w:t>.</w:t>
      </w:r>
    </w:p>
    <w:p w14:paraId="46C41A9B" w14:textId="00AA5A51" w:rsidR="00FE629D" w:rsidRPr="005B3710" w:rsidRDefault="00FE629D" w:rsidP="005B3710">
      <w:pPr>
        <w:rPr>
          <w:rFonts w:asciiTheme="majorBidi" w:hAnsiTheme="majorBidi" w:cstheme="majorBidi"/>
          <w:bCs/>
          <w:color w:val="000000" w:themeColor="text1"/>
          <w:sz w:val="20"/>
          <w:szCs w:val="20"/>
        </w:rPr>
      </w:pPr>
      <w:bookmarkStart w:id="0" w:name="_GoBack"/>
      <w:bookmarkEnd w:id="0"/>
    </w:p>
    <w:sectPr w:rsidR="00FE629D" w:rsidRPr="005B3710">
      <w:footerReference w:type="default" r:id="rId8"/>
      <w:pgSz w:w="11906" w:h="16838"/>
      <w:pgMar w:top="907" w:right="1020" w:bottom="907" w:left="1020" w:header="720" w:footer="720" w:gutter="0"/>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DB6E4" w14:textId="77777777" w:rsidR="00123195" w:rsidRDefault="00123195">
      <w:pPr>
        <w:spacing w:after="0" w:line="240" w:lineRule="auto"/>
      </w:pPr>
      <w:r>
        <w:separator/>
      </w:r>
    </w:p>
  </w:endnote>
  <w:endnote w:type="continuationSeparator" w:id="0">
    <w:p w14:paraId="42FE9A13" w14:textId="77777777" w:rsidR="00123195" w:rsidRDefault="00123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609020205090404"/>
    <w:charset w:val="00"/>
    <w:family w:val="modern"/>
    <w:pitch w:val="fixed"/>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Noto Kufi Arabic">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oto Naskh Arabic">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38F6E" w14:textId="7083C28C" w:rsidR="00FE629D" w:rsidRPr="006B6FD1" w:rsidRDefault="006B6FD1" w:rsidP="006B6FD1">
    <w:pPr>
      <w:pStyle w:val="Footer"/>
      <w:jc w:val="center"/>
    </w:pPr>
    <w:r w:rsidRPr="006B6FD1">
      <w:rPr>
        <w:rFonts w:cs="Times New Roman"/>
        <w:color w:val="646464"/>
        <w:sz w:val="18"/>
        <w:rtl/>
      </w:rPr>
      <w:t xml:space="preserve">پیام‌های آموزشی سلامت و ایمنی در تجمعات انبوه - تیر </w:t>
    </w:r>
    <w:r w:rsidRPr="006B6FD1">
      <w:rPr>
        <w:rFonts w:cs="Times New Roman"/>
        <w:color w:val="646464"/>
        <w:sz w:val="18"/>
        <w:rtl/>
        <w:lang w:bidi="fa-IR"/>
      </w:rPr>
      <w:t>۱۴۰۵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C678E" w14:textId="77777777" w:rsidR="00123195" w:rsidRDefault="00123195">
      <w:pPr>
        <w:spacing w:after="0" w:line="240" w:lineRule="auto"/>
      </w:pPr>
      <w:r>
        <w:separator/>
      </w:r>
    </w:p>
  </w:footnote>
  <w:footnote w:type="continuationSeparator" w:id="0">
    <w:p w14:paraId="760BF5D1" w14:textId="77777777" w:rsidR="00123195" w:rsidRDefault="001231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7EC24F3"/>
    <w:multiLevelType w:val="hybridMultilevel"/>
    <w:tmpl w:val="40D46CD2"/>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12F7A7D"/>
    <w:multiLevelType w:val="hybridMultilevel"/>
    <w:tmpl w:val="D41833EA"/>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165737FF"/>
    <w:multiLevelType w:val="hybridMultilevel"/>
    <w:tmpl w:val="E96A5014"/>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6B25B36"/>
    <w:multiLevelType w:val="hybridMultilevel"/>
    <w:tmpl w:val="A77A9E60"/>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22572018"/>
    <w:multiLevelType w:val="hybridMultilevel"/>
    <w:tmpl w:val="7EBEA192"/>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2A9B2DB8"/>
    <w:multiLevelType w:val="hybridMultilevel"/>
    <w:tmpl w:val="D55CA81C"/>
    <w:lvl w:ilvl="0" w:tplc="FFFFFFFF">
      <w:start w:val="1"/>
      <w:numFmt w:val="bullet"/>
      <w:lvlText w:val=""/>
      <w:lvlJc w:val="left"/>
      <w:pPr>
        <w:ind w:left="144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nsid w:val="2BDA7D1A"/>
    <w:multiLevelType w:val="hybridMultilevel"/>
    <w:tmpl w:val="1CCAF98A"/>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99671EB"/>
    <w:multiLevelType w:val="hybridMultilevel"/>
    <w:tmpl w:val="873C8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9D3B63"/>
    <w:multiLevelType w:val="hybridMultilevel"/>
    <w:tmpl w:val="026ADDF6"/>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431E1C1B"/>
    <w:multiLevelType w:val="hybridMultilevel"/>
    <w:tmpl w:val="57DC24B8"/>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43AD0D27"/>
    <w:multiLevelType w:val="hybridMultilevel"/>
    <w:tmpl w:val="A134E802"/>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41654C4"/>
    <w:multiLevelType w:val="hybridMultilevel"/>
    <w:tmpl w:val="0DCA832C"/>
    <w:lvl w:ilvl="0" w:tplc="FFFFFFFF">
      <w:start w:val="1"/>
      <w:numFmt w:val="bullet"/>
      <w:lvlText w:val=""/>
      <w:lvlJc w:val="left"/>
      <w:pPr>
        <w:ind w:left="1440" w:hanging="360"/>
      </w:pPr>
      <w:rPr>
        <w:rFonts w:ascii="Wingdings" w:hAnsi="Wingdings" w:hint="default"/>
      </w:rPr>
    </w:lvl>
    <w:lvl w:ilvl="1" w:tplc="0409000D">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nsid w:val="4A85180E"/>
    <w:multiLevelType w:val="hybridMultilevel"/>
    <w:tmpl w:val="280A5622"/>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C4211A4"/>
    <w:multiLevelType w:val="hybridMultilevel"/>
    <w:tmpl w:val="ACB424F8"/>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5C7C5B95"/>
    <w:multiLevelType w:val="hybridMultilevel"/>
    <w:tmpl w:val="8C56252A"/>
    <w:lvl w:ilvl="0" w:tplc="04090001">
      <w:start w:val="1"/>
      <w:numFmt w:val="bullet"/>
      <w:lvlText w:val=""/>
      <w:lvlJc w:val="left"/>
      <w:pPr>
        <w:ind w:left="720" w:hanging="360"/>
      </w:pPr>
      <w:rPr>
        <w:rFonts w:ascii="Symbol" w:hAnsi="Symbol" w:hint="default"/>
      </w:rPr>
    </w:lvl>
    <w:lvl w:ilvl="1" w:tplc="1CF42964">
      <w:numFmt w:val="bullet"/>
      <w:lvlText w:val="•"/>
      <w:lvlJc w:val="left"/>
      <w:pPr>
        <w:ind w:left="1440" w:hanging="360"/>
      </w:pPr>
      <w:rPr>
        <w:rFonts w:ascii="Arial" w:eastAsia="Noto Kufi Arab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BB328F"/>
    <w:multiLevelType w:val="hybridMultilevel"/>
    <w:tmpl w:val="24EA7D88"/>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5CD366A9"/>
    <w:multiLevelType w:val="hybridMultilevel"/>
    <w:tmpl w:val="1E3AFD20"/>
    <w:lvl w:ilvl="0" w:tplc="FFFFFFFF">
      <w:start w:val="1"/>
      <w:numFmt w:val="bullet"/>
      <w:lvlText w:val=""/>
      <w:lvlJc w:val="left"/>
      <w:pPr>
        <w:ind w:left="1440" w:hanging="360"/>
      </w:pPr>
      <w:rPr>
        <w:rFonts w:ascii="Wingdings" w:hAnsi="Wingdings" w:hint="default"/>
      </w:rPr>
    </w:lvl>
    <w:lvl w:ilvl="1" w:tplc="0409000D">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nsid w:val="67806491"/>
    <w:multiLevelType w:val="hybridMultilevel"/>
    <w:tmpl w:val="8C228D90"/>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692464F2"/>
    <w:multiLevelType w:val="hybridMultilevel"/>
    <w:tmpl w:val="B352FA82"/>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71540009"/>
    <w:multiLevelType w:val="hybridMultilevel"/>
    <w:tmpl w:val="9E14E4E8"/>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6557659"/>
    <w:multiLevelType w:val="hybridMultilevel"/>
    <w:tmpl w:val="7886470A"/>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7F84616"/>
    <w:multiLevelType w:val="hybridMultilevel"/>
    <w:tmpl w:val="BC68833E"/>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790A38FD"/>
    <w:multiLevelType w:val="hybridMultilevel"/>
    <w:tmpl w:val="612AE0BC"/>
    <w:lvl w:ilvl="0" w:tplc="FFFFFFFF">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13"/>
  </w:num>
  <w:num w:numId="8">
    <w:abstractNumId w:val="20"/>
  </w:num>
  <w:num w:numId="9">
    <w:abstractNumId w:val="28"/>
  </w:num>
  <w:num w:numId="10">
    <w:abstractNumId w:val="25"/>
  </w:num>
  <w:num w:numId="11">
    <w:abstractNumId w:val="24"/>
  </w:num>
  <w:num w:numId="12">
    <w:abstractNumId w:val="10"/>
  </w:num>
  <w:num w:numId="13">
    <w:abstractNumId w:val="26"/>
  </w:num>
  <w:num w:numId="14">
    <w:abstractNumId w:val="12"/>
  </w:num>
  <w:num w:numId="15">
    <w:abstractNumId w:val="21"/>
  </w:num>
  <w:num w:numId="16">
    <w:abstractNumId w:val="8"/>
  </w:num>
  <w:num w:numId="17">
    <w:abstractNumId w:val="23"/>
  </w:num>
  <w:num w:numId="18">
    <w:abstractNumId w:val="18"/>
  </w:num>
  <w:num w:numId="19">
    <w:abstractNumId w:val="6"/>
  </w:num>
  <w:num w:numId="20">
    <w:abstractNumId w:val="27"/>
  </w:num>
  <w:num w:numId="21">
    <w:abstractNumId w:val="9"/>
  </w:num>
  <w:num w:numId="22">
    <w:abstractNumId w:val="15"/>
  </w:num>
  <w:num w:numId="23">
    <w:abstractNumId w:val="16"/>
  </w:num>
  <w:num w:numId="24">
    <w:abstractNumId w:val="7"/>
  </w:num>
  <w:num w:numId="25">
    <w:abstractNumId w:val="19"/>
  </w:num>
  <w:num w:numId="26">
    <w:abstractNumId w:val="14"/>
  </w:num>
  <w:num w:numId="27">
    <w:abstractNumId w:val="22"/>
  </w:num>
  <w:num w:numId="28">
    <w:abstractNumId w:val="17"/>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E37BE"/>
    <w:rsid w:val="00123195"/>
    <w:rsid w:val="00140DC0"/>
    <w:rsid w:val="0015074B"/>
    <w:rsid w:val="00210E84"/>
    <w:rsid w:val="0029639D"/>
    <w:rsid w:val="002C2F57"/>
    <w:rsid w:val="00326F90"/>
    <w:rsid w:val="0055258E"/>
    <w:rsid w:val="00565305"/>
    <w:rsid w:val="005B3710"/>
    <w:rsid w:val="00671322"/>
    <w:rsid w:val="006B6FD1"/>
    <w:rsid w:val="006E2140"/>
    <w:rsid w:val="006F5E34"/>
    <w:rsid w:val="007017F0"/>
    <w:rsid w:val="007217F6"/>
    <w:rsid w:val="00760BF5"/>
    <w:rsid w:val="008E32A8"/>
    <w:rsid w:val="009A2A57"/>
    <w:rsid w:val="00A405E5"/>
    <w:rsid w:val="00AA1D8D"/>
    <w:rsid w:val="00B47730"/>
    <w:rsid w:val="00CB0664"/>
    <w:rsid w:val="00DE1CAC"/>
    <w:rsid w:val="00ED7CFD"/>
    <w:rsid w:val="00F87E63"/>
    <w:rsid w:val="00FC693F"/>
    <w:rsid w:val="00FE419A"/>
    <w:rsid w:val="00FE62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568B7A"/>
  <w14:defaultImageDpi w14:val="300"/>
  <w15:docId w15:val="{AB2DD154-4DF3-4C4E-9506-50D6E7CA3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Noto Naskh Arabic" w:eastAsia="Noto Naskh Arabic" w:hAnsi="Noto Naskh Arabic" w:cs="Noto Naskh Arabic"/>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A57AA-9641-47DD-82E8-B6F9DC92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2430</Words>
  <Characters>13853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پیشنهاد پیام‌های آموزشی زیرنویس تلویزیونی برای تجمعات انبوه</vt:lpstr>
    </vt:vector>
  </TitlesOfParts>
  <Manager/>
  <Company/>
  <LinksUpToDate>false</LinksUpToDate>
  <CharactersWithSpaces>16251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پیشنهاد پیام‌های آموزشی زیرنویس تلویزیونی برای تجمعات انبوه</dc:title>
  <dc:subject>سلامت عمومی و مدیریت بحران در تجمعات انبوه</dc:subject>
  <dc:creator>HP</dc:creator>
  <cp:keywords>تجمعات انبوه، گرمازدگی، ازدحام، زیرنویس، سلامت عمومی، مدیریت بحران</cp:keywords>
  <dc:description/>
  <cp:lastModifiedBy>USER</cp:lastModifiedBy>
  <cp:revision>2</cp:revision>
  <dcterms:created xsi:type="dcterms:W3CDTF">2026-06-30T06:04:00Z</dcterms:created>
  <dcterms:modified xsi:type="dcterms:W3CDTF">2026-06-30T06:04:00Z</dcterms:modified>
  <cp:category/>
</cp:coreProperties>
</file>